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192" w:rsidRDefault="00182192" w:rsidP="006F46C3">
      <w:pPr>
        <w:rPr>
          <w:b/>
          <w:sz w:val="22"/>
          <w:szCs w:val="22"/>
        </w:rPr>
      </w:pPr>
    </w:p>
    <w:p w:rsidR="006F46C3" w:rsidRPr="006F46C3" w:rsidRDefault="006F46C3" w:rsidP="006F46C3">
      <w:pPr>
        <w:rPr>
          <w:b/>
          <w:sz w:val="22"/>
          <w:szCs w:val="22"/>
        </w:rPr>
      </w:pPr>
      <w:r w:rsidRPr="006F46C3">
        <w:rPr>
          <w:b/>
          <w:sz w:val="22"/>
          <w:szCs w:val="22"/>
        </w:rPr>
        <w:t>S.C. COMCM S.A. CONSTANŢA</w:t>
      </w:r>
    </w:p>
    <w:p w:rsidR="006F46C3" w:rsidRDefault="006F46C3" w:rsidP="006F46C3">
      <w:pPr>
        <w:rPr>
          <w:b/>
          <w:sz w:val="22"/>
          <w:szCs w:val="22"/>
        </w:rPr>
      </w:pPr>
      <w:r w:rsidRPr="006F46C3">
        <w:rPr>
          <w:b/>
          <w:sz w:val="22"/>
          <w:szCs w:val="22"/>
        </w:rPr>
        <w:t xml:space="preserve">Capital social </w:t>
      </w:r>
      <w:proofErr w:type="spellStart"/>
      <w:r w:rsidRPr="006F46C3">
        <w:rPr>
          <w:b/>
          <w:sz w:val="22"/>
          <w:szCs w:val="22"/>
        </w:rPr>
        <w:t>subscris</w:t>
      </w:r>
      <w:proofErr w:type="spellEnd"/>
      <w:r w:rsidRPr="006F46C3">
        <w:rPr>
          <w:b/>
          <w:sz w:val="22"/>
          <w:szCs w:val="22"/>
        </w:rPr>
        <w:t xml:space="preserve"> </w:t>
      </w:r>
      <w:proofErr w:type="spellStart"/>
      <w:r w:rsidRPr="006F46C3">
        <w:rPr>
          <w:b/>
          <w:sz w:val="22"/>
          <w:szCs w:val="22"/>
        </w:rPr>
        <w:t>şi</w:t>
      </w:r>
      <w:proofErr w:type="spellEnd"/>
      <w:r w:rsidRPr="006F46C3">
        <w:rPr>
          <w:b/>
          <w:sz w:val="22"/>
          <w:szCs w:val="22"/>
        </w:rPr>
        <w:t xml:space="preserve"> </w:t>
      </w:r>
      <w:proofErr w:type="spellStart"/>
      <w:proofErr w:type="gramStart"/>
      <w:r w:rsidRPr="006F46C3">
        <w:rPr>
          <w:b/>
          <w:sz w:val="22"/>
          <w:szCs w:val="22"/>
        </w:rPr>
        <w:t>vărsat</w:t>
      </w:r>
      <w:proofErr w:type="spellEnd"/>
      <w:r w:rsidRPr="006F46C3">
        <w:rPr>
          <w:b/>
          <w:sz w:val="22"/>
          <w:szCs w:val="22"/>
        </w:rPr>
        <w:t xml:space="preserve"> :</w:t>
      </w:r>
      <w:proofErr w:type="gramEnd"/>
      <w:r w:rsidRPr="006F46C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23.631.667,80 lei</w:t>
      </w:r>
    </w:p>
    <w:p w:rsidR="006F46C3" w:rsidRDefault="006F46C3" w:rsidP="006F46C3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Număr</w:t>
      </w:r>
      <w:proofErr w:type="spellEnd"/>
      <w:r>
        <w:rPr>
          <w:b/>
          <w:sz w:val="22"/>
          <w:szCs w:val="22"/>
        </w:rPr>
        <w:t xml:space="preserve"> total </w:t>
      </w:r>
      <w:proofErr w:type="spellStart"/>
      <w:proofErr w:type="gramStart"/>
      <w:r>
        <w:rPr>
          <w:b/>
          <w:sz w:val="22"/>
          <w:szCs w:val="22"/>
        </w:rPr>
        <w:t>acţiuni</w:t>
      </w:r>
      <w:proofErr w:type="spellEnd"/>
      <w:r>
        <w:rPr>
          <w:b/>
          <w:sz w:val="22"/>
          <w:szCs w:val="22"/>
        </w:rPr>
        <w:t xml:space="preserve"> :</w:t>
      </w:r>
      <w:proofErr w:type="gram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236.316.678</w:t>
      </w:r>
    </w:p>
    <w:p w:rsidR="006F46C3" w:rsidRDefault="006F46C3" w:rsidP="006F46C3">
      <w:pPr>
        <w:rPr>
          <w:b/>
          <w:sz w:val="22"/>
          <w:szCs w:val="22"/>
        </w:rPr>
      </w:pPr>
    </w:p>
    <w:p w:rsidR="00E5033E" w:rsidRDefault="00E5033E" w:rsidP="006F46C3">
      <w:pPr>
        <w:rPr>
          <w:b/>
          <w:sz w:val="22"/>
          <w:szCs w:val="22"/>
        </w:rPr>
      </w:pPr>
    </w:p>
    <w:p w:rsidR="006F46C3" w:rsidRPr="006F46C3" w:rsidRDefault="00182192" w:rsidP="006F46C3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Buletin</w:t>
      </w:r>
      <w:proofErr w:type="spellEnd"/>
      <w:r>
        <w:rPr>
          <w:b/>
          <w:sz w:val="22"/>
          <w:szCs w:val="22"/>
        </w:rPr>
        <w:t xml:space="preserve"> de </w:t>
      </w:r>
      <w:proofErr w:type="spellStart"/>
      <w:proofErr w:type="gramStart"/>
      <w:r>
        <w:rPr>
          <w:b/>
          <w:sz w:val="22"/>
          <w:szCs w:val="22"/>
        </w:rPr>
        <w:t>vot</w:t>
      </w:r>
      <w:proofErr w:type="spellEnd"/>
      <w:r>
        <w:rPr>
          <w:b/>
          <w:sz w:val="22"/>
          <w:szCs w:val="22"/>
        </w:rPr>
        <w:t xml:space="preserve">  </w:t>
      </w:r>
      <w:proofErr w:type="spellStart"/>
      <w:r w:rsidR="00E95610">
        <w:rPr>
          <w:b/>
          <w:sz w:val="22"/>
          <w:szCs w:val="22"/>
        </w:rPr>
        <w:t>prin</w:t>
      </w:r>
      <w:proofErr w:type="spellEnd"/>
      <w:proofErr w:type="gramEnd"/>
      <w:r w:rsidR="00E95610">
        <w:rPr>
          <w:b/>
          <w:sz w:val="22"/>
          <w:szCs w:val="22"/>
        </w:rPr>
        <w:t xml:space="preserve"> </w:t>
      </w:r>
      <w:proofErr w:type="spellStart"/>
      <w:r w:rsidR="00E95610">
        <w:rPr>
          <w:b/>
          <w:sz w:val="22"/>
          <w:szCs w:val="22"/>
        </w:rPr>
        <w:t>corespondenţă</w:t>
      </w:r>
      <w:proofErr w:type="spellEnd"/>
      <w:r w:rsidR="00E95610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pentru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persoane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fizice</w:t>
      </w:r>
      <w:proofErr w:type="spellEnd"/>
      <w:r w:rsidR="006F46C3">
        <w:rPr>
          <w:b/>
          <w:sz w:val="22"/>
          <w:szCs w:val="22"/>
        </w:rPr>
        <w:t xml:space="preserve">      </w:t>
      </w:r>
    </w:p>
    <w:p w:rsidR="006F46C3" w:rsidRDefault="006F46C3" w:rsidP="006F46C3">
      <w:pPr>
        <w:rPr>
          <w:b/>
          <w:sz w:val="22"/>
          <w:szCs w:val="22"/>
        </w:rPr>
      </w:pPr>
    </w:p>
    <w:p w:rsidR="00182192" w:rsidRPr="006F46C3" w:rsidRDefault="00182192" w:rsidP="006F46C3">
      <w:pPr>
        <w:rPr>
          <w:b/>
          <w:sz w:val="22"/>
          <w:szCs w:val="22"/>
        </w:rPr>
      </w:pPr>
    </w:p>
    <w:p w:rsidR="00127270" w:rsidRPr="006F46C3" w:rsidRDefault="00182192" w:rsidP="00226F8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BULETIN DE VOT</w:t>
      </w:r>
    </w:p>
    <w:p w:rsidR="000A0CFC" w:rsidRPr="006F46C3" w:rsidRDefault="000A0CFC" w:rsidP="00226F8A">
      <w:pPr>
        <w:rPr>
          <w:sz w:val="22"/>
          <w:szCs w:val="22"/>
        </w:rPr>
      </w:pPr>
    </w:p>
    <w:p w:rsidR="000769B8" w:rsidRPr="00904EB5" w:rsidRDefault="003D6C3E" w:rsidP="00226F8A">
      <w:pPr>
        <w:jc w:val="both"/>
        <w:rPr>
          <w:sz w:val="22"/>
          <w:szCs w:val="22"/>
        </w:rPr>
      </w:pPr>
      <w:proofErr w:type="spellStart"/>
      <w:r w:rsidRPr="00904EB5">
        <w:rPr>
          <w:sz w:val="22"/>
          <w:szCs w:val="22"/>
        </w:rPr>
        <w:t>Sub</w:t>
      </w:r>
      <w:r w:rsidR="00AE0BCF" w:rsidRPr="00904EB5">
        <w:rPr>
          <w:sz w:val="22"/>
          <w:szCs w:val="22"/>
        </w:rPr>
        <w:t>semnatul</w:t>
      </w:r>
      <w:proofErr w:type="spellEnd"/>
      <w:r w:rsidR="00AE0BCF" w:rsidRPr="00904EB5">
        <w:rPr>
          <w:sz w:val="22"/>
          <w:szCs w:val="22"/>
        </w:rPr>
        <w:t>/a_____</w:t>
      </w:r>
      <w:r w:rsidR="00226F8A" w:rsidRPr="00904EB5">
        <w:rPr>
          <w:sz w:val="22"/>
          <w:szCs w:val="22"/>
        </w:rPr>
        <w:t>_____________________</w:t>
      </w:r>
      <w:r w:rsidR="00AE0BCF" w:rsidRPr="00904EB5">
        <w:rPr>
          <w:sz w:val="22"/>
          <w:szCs w:val="22"/>
        </w:rPr>
        <w:t>__</w:t>
      </w:r>
      <w:r w:rsidR="00226F8A" w:rsidRPr="00904EB5">
        <w:rPr>
          <w:sz w:val="22"/>
          <w:szCs w:val="22"/>
        </w:rPr>
        <w:t xml:space="preserve"> , </w:t>
      </w:r>
      <w:proofErr w:type="spellStart"/>
      <w:r w:rsidR="00AE0BCF" w:rsidRPr="00904EB5">
        <w:rPr>
          <w:sz w:val="22"/>
          <w:szCs w:val="22"/>
        </w:rPr>
        <w:t>identificat</w:t>
      </w:r>
      <w:proofErr w:type="spellEnd"/>
      <w:r w:rsidR="00AE0BCF" w:rsidRPr="00904EB5">
        <w:rPr>
          <w:sz w:val="22"/>
          <w:szCs w:val="22"/>
        </w:rPr>
        <w:t xml:space="preserve"> /ă </w:t>
      </w:r>
      <w:proofErr w:type="spellStart"/>
      <w:r w:rsidR="00AE0BCF" w:rsidRPr="00904EB5">
        <w:rPr>
          <w:sz w:val="22"/>
          <w:szCs w:val="22"/>
        </w:rPr>
        <w:t>prin</w:t>
      </w:r>
      <w:proofErr w:type="spellEnd"/>
      <w:r w:rsidR="00AE0BCF" w:rsidRPr="00904EB5">
        <w:rPr>
          <w:sz w:val="22"/>
          <w:szCs w:val="22"/>
        </w:rPr>
        <w:t xml:space="preserve"> C.I. /B.I. </w:t>
      </w:r>
      <w:proofErr w:type="spellStart"/>
      <w:r w:rsidR="00AE0BCF" w:rsidRPr="00904EB5">
        <w:rPr>
          <w:sz w:val="22"/>
          <w:szCs w:val="22"/>
        </w:rPr>
        <w:t>seria</w:t>
      </w:r>
      <w:proofErr w:type="spellEnd"/>
      <w:r w:rsidR="00AE0BCF" w:rsidRPr="00904EB5">
        <w:rPr>
          <w:sz w:val="22"/>
          <w:szCs w:val="22"/>
        </w:rPr>
        <w:t xml:space="preserve"> ____, nr._________, CNP </w:t>
      </w:r>
      <w:r w:rsidR="006F46C3" w:rsidRPr="00904EB5">
        <w:rPr>
          <w:sz w:val="22"/>
          <w:szCs w:val="22"/>
        </w:rPr>
        <w:t xml:space="preserve">________________ </w:t>
      </w:r>
      <w:r w:rsidR="00226F8A" w:rsidRPr="00904EB5">
        <w:rPr>
          <w:sz w:val="22"/>
          <w:szCs w:val="22"/>
        </w:rPr>
        <w:t xml:space="preserve"> , </w:t>
      </w:r>
      <w:proofErr w:type="spellStart"/>
      <w:r w:rsidR="00226F8A" w:rsidRPr="00904EB5">
        <w:rPr>
          <w:sz w:val="22"/>
          <w:szCs w:val="22"/>
        </w:rPr>
        <w:t>deţinător</w:t>
      </w:r>
      <w:proofErr w:type="spellEnd"/>
      <w:r w:rsidR="00AE0BCF" w:rsidRPr="00904EB5">
        <w:rPr>
          <w:sz w:val="22"/>
          <w:szCs w:val="22"/>
        </w:rPr>
        <w:t>/</w:t>
      </w:r>
      <w:r w:rsidR="00226F8A" w:rsidRPr="00904EB5">
        <w:rPr>
          <w:sz w:val="22"/>
          <w:szCs w:val="22"/>
        </w:rPr>
        <w:t xml:space="preserve">are a </w:t>
      </w:r>
      <w:proofErr w:type="spellStart"/>
      <w:r w:rsidR="00226F8A" w:rsidRPr="00904EB5">
        <w:rPr>
          <w:sz w:val="22"/>
          <w:szCs w:val="22"/>
        </w:rPr>
        <w:t>unui</w:t>
      </w:r>
      <w:proofErr w:type="spellEnd"/>
      <w:r w:rsidR="00226F8A" w:rsidRPr="00904EB5">
        <w:rPr>
          <w:sz w:val="22"/>
          <w:szCs w:val="22"/>
        </w:rPr>
        <w:t xml:space="preserve"> </w:t>
      </w:r>
      <w:proofErr w:type="spellStart"/>
      <w:r w:rsidR="00226F8A" w:rsidRPr="00904EB5">
        <w:rPr>
          <w:sz w:val="22"/>
          <w:szCs w:val="22"/>
        </w:rPr>
        <w:t>număr</w:t>
      </w:r>
      <w:proofErr w:type="spellEnd"/>
      <w:r w:rsidR="00226F8A" w:rsidRPr="00904EB5">
        <w:rPr>
          <w:sz w:val="22"/>
          <w:szCs w:val="22"/>
        </w:rPr>
        <w:t xml:space="preserve"> de ______</w:t>
      </w:r>
      <w:proofErr w:type="spellStart"/>
      <w:r w:rsidR="00226F8A" w:rsidRPr="00904EB5">
        <w:rPr>
          <w:sz w:val="22"/>
          <w:szCs w:val="22"/>
        </w:rPr>
        <w:t>acţiuni</w:t>
      </w:r>
      <w:proofErr w:type="spellEnd"/>
      <w:r w:rsidR="00226F8A" w:rsidRPr="00904EB5">
        <w:rPr>
          <w:sz w:val="22"/>
          <w:szCs w:val="22"/>
        </w:rPr>
        <w:t xml:space="preserve"> </w:t>
      </w:r>
      <w:proofErr w:type="spellStart"/>
      <w:r w:rsidR="00AE0BCF" w:rsidRPr="00904EB5">
        <w:rPr>
          <w:sz w:val="22"/>
          <w:szCs w:val="22"/>
        </w:rPr>
        <w:t>emise</w:t>
      </w:r>
      <w:proofErr w:type="spellEnd"/>
      <w:r w:rsidR="00AE0BCF" w:rsidRPr="00904EB5">
        <w:rPr>
          <w:sz w:val="22"/>
          <w:szCs w:val="22"/>
        </w:rPr>
        <w:t xml:space="preserve"> de SC COMCM S.A. </w:t>
      </w:r>
      <w:r w:rsidR="00226F8A" w:rsidRPr="00904EB5">
        <w:rPr>
          <w:sz w:val="22"/>
          <w:szCs w:val="22"/>
        </w:rPr>
        <w:t xml:space="preserve">, </w:t>
      </w:r>
      <w:proofErr w:type="spellStart"/>
      <w:r w:rsidR="00226F8A" w:rsidRPr="00904EB5">
        <w:rPr>
          <w:sz w:val="22"/>
          <w:szCs w:val="22"/>
        </w:rPr>
        <w:t>reprezentând</w:t>
      </w:r>
      <w:proofErr w:type="spellEnd"/>
      <w:r w:rsidR="00226F8A" w:rsidRPr="00904EB5">
        <w:rPr>
          <w:sz w:val="22"/>
          <w:szCs w:val="22"/>
        </w:rPr>
        <w:t xml:space="preserve"> ______% din </w:t>
      </w:r>
      <w:proofErr w:type="spellStart"/>
      <w:r w:rsidR="00226F8A" w:rsidRPr="00904EB5">
        <w:rPr>
          <w:sz w:val="22"/>
          <w:szCs w:val="22"/>
        </w:rPr>
        <w:t>capitalul</w:t>
      </w:r>
      <w:proofErr w:type="spellEnd"/>
      <w:r w:rsidR="00226F8A" w:rsidRPr="00904EB5">
        <w:rPr>
          <w:sz w:val="22"/>
          <w:szCs w:val="22"/>
        </w:rPr>
        <w:t xml:space="preserve"> social , care </w:t>
      </w:r>
      <w:proofErr w:type="spellStart"/>
      <w:r w:rsidR="00226F8A" w:rsidRPr="00904EB5">
        <w:rPr>
          <w:sz w:val="22"/>
          <w:szCs w:val="22"/>
        </w:rPr>
        <w:t>îmi</w:t>
      </w:r>
      <w:proofErr w:type="spellEnd"/>
      <w:r w:rsidR="00226F8A" w:rsidRPr="00904EB5">
        <w:rPr>
          <w:sz w:val="22"/>
          <w:szCs w:val="22"/>
        </w:rPr>
        <w:t xml:space="preserve"> </w:t>
      </w:r>
      <w:proofErr w:type="spellStart"/>
      <w:r w:rsidR="00AE0BCF" w:rsidRPr="00904EB5">
        <w:rPr>
          <w:sz w:val="22"/>
          <w:szCs w:val="22"/>
        </w:rPr>
        <w:t>conferă</w:t>
      </w:r>
      <w:proofErr w:type="spellEnd"/>
      <w:r w:rsidR="006F46C3" w:rsidRPr="00904EB5">
        <w:rPr>
          <w:sz w:val="22"/>
          <w:szCs w:val="22"/>
        </w:rPr>
        <w:t xml:space="preserve"> </w:t>
      </w:r>
      <w:proofErr w:type="spellStart"/>
      <w:r w:rsidR="006F46C3" w:rsidRPr="00904EB5">
        <w:rPr>
          <w:sz w:val="22"/>
          <w:szCs w:val="22"/>
        </w:rPr>
        <w:t>dreptul</w:t>
      </w:r>
      <w:proofErr w:type="spellEnd"/>
      <w:r w:rsidR="006F46C3" w:rsidRPr="00904EB5">
        <w:rPr>
          <w:sz w:val="22"/>
          <w:szCs w:val="22"/>
        </w:rPr>
        <w:t xml:space="preserve"> la un </w:t>
      </w:r>
      <w:r w:rsidR="00226F8A" w:rsidRPr="00904EB5">
        <w:rPr>
          <w:sz w:val="22"/>
          <w:szCs w:val="22"/>
        </w:rPr>
        <w:t xml:space="preserve"> </w:t>
      </w:r>
      <w:proofErr w:type="spellStart"/>
      <w:r w:rsidR="00226F8A" w:rsidRPr="00904EB5">
        <w:rPr>
          <w:sz w:val="22"/>
          <w:szCs w:val="22"/>
        </w:rPr>
        <w:t>număr</w:t>
      </w:r>
      <w:proofErr w:type="spellEnd"/>
      <w:r w:rsidR="00226F8A" w:rsidRPr="00904EB5">
        <w:rPr>
          <w:sz w:val="22"/>
          <w:szCs w:val="22"/>
        </w:rPr>
        <w:t xml:space="preserve"> de ________ </w:t>
      </w:r>
      <w:proofErr w:type="spellStart"/>
      <w:r w:rsidR="00226F8A" w:rsidRPr="00904EB5">
        <w:rPr>
          <w:sz w:val="22"/>
          <w:szCs w:val="22"/>
        </w:rPr>
        <w:t>voturi</w:t>
      </w:r>
      <w:proofErr w:type="spellEnd"/>
      <w:r w:rsidR="00226F8A" w:rsidRPr="00904EB5">
        <w:rPr>
          <w:sz w:val="22"/>
          <w:szCs w:val="22"/>
        </w:rPr>
        <w:t xml:space="preserve"> </w:t>
      </w:r>
      <w:proofErr w:type="spellStart"/>
      <w:r w:rsidR="00226F8A" w:rsidRPr="00904EB5">
        <w:rPr>
          <w:sz w:val="22"/>
          <w:szCs w:val="22"/>
        </w:rPr>
        <w:t>în</w:t>
      </w:r>
      <w:proofErr w:type="spellEnd"/>
      <w:r w:rsidR="00226F8A" w:rsidRPr="00904EB5">
        <w:rPr>
          <w:sz w:val="22"/>
          <w:szCs w:val="22"/>
        </w:rPr>
        <w:t xml:space="preserve"> </w:t>
      </w:r>
      <w:proofErr w:type="spellStart"/>
      <w:r w:rsidR="00226F8A" w:rsidRPr="00904EB5">
        <w:rPr>
          <w:sz w:val="22"/>
          <w:szCs w:val="22"/>
        </w:rPr>
        <w:t>cadrul</w:t>
      </w:r>
      <w:proofErr w:type="spellEnd"/>
      <w:r w:rsidR="00226F8A" w:rsidRPr="00904EB5">
        <w:rPr>
          <w:sz w:val="22"/>
          <w:szCs w:val="22"/>
        </w:rPr>
        <w:t xml:space="preserve"> </w:t>
      </w:r>
      <w:proofErr w:type="spellStart"/>
      <w:r w:rsidR="00584104" w:rsidRPr="00904EB5">
        <w:rPr>
          <w:sz w:val="22"/>
          <w:szCs w:val="22"/>
        </w:rPr>
        <w:t>A</w:t>
      </w:r>
      <w:r w:rsidR="00226F8A" w:rsidRPr="00904EB5">
        <w:rPr>
          <w:sz w:val="22"/>
          <w:szCs w:val="22"/>
        </w:rPr>
        <w:t>dunării</w:t>
      </w:r>
      <w:proofErr w:type="spellEnd"/>
      <w:r w:rsidR="00226F8A" w:rsidRPr="00904EB5">
        <w:rPr>
          <w:sz w:val="22"/>
          <w:szCs w:val="22"/>
        </w:rPr>
        <w:t xml:space="preserve"> </w:t>
      </w:r>
      <w:proofErr w:type="spellStart"/>
      <w:r w:rsidR="00584104" w:rsidRPr="00904EB5">
        <w:rPr>
          <w:sz w:val="22"/>
          <w:szCs w:val="22"/>
        </w:rPr>
        <w:t>G</w:t>
      </w:r>
      <w:r w:rsidR="00226F8A" w:rsidRPr="00904EB5">
        <w:rPr>
          <w:sz w:val="22"/>
          <w:szCs w:val="22"/>
        </w:rPr>
        <w:t>enerale</w:t>
      </w:r>
      <w:proofErr w:type="spellEnd"/>
      <w:r w:rsidR="00226F8A" w:rsidRPr="00904EB5">
        <w:rPr>
          <w:sz w:val="22"/>
          <w:szCs w:val="22"/>
        </w:rPr>
        <w:t xml:space="preserve"> </w:t>
      </w:r>
      <w:proofErr w:type="spellStart"/>
      <w:r w:rsidR="00584104" w:rsidRPr="00904EB5">
        <w:rPr>
          <w:sz w:val="22"/>
          <w:szCs w:val="22"/>
        </w:rPr>
        <w:t>O</w:t>
      </w:r>
      <w:r w:rsidR="00226F8A" w:rsidRPr="00904EB5">
        <w:rPr>
          <w:sz w:val="22"/>
          <w:szCs w:val="22"/>
        </w:rPr>
        <w:t>rdinare</w:t>
      </w:r>
      <w:proofErr w:type="spellEnd"/>
      <w:r w:rsidR="00226F8A" w:rsidRPr="00904EB5">
        <w:rPr>
          <w:sz w:val="22"/>
          <w:szCs w:val="22"/>
        </w:rPr>
        <w:t xml:space="preserve"> a </w:t>
      </w:r>
      <w:proofErr w:type="spellStart"/>
      <w:r w:rsidR="00226F8A" w:rsidRPr="00904EB5">
        <w:rPr>
          <w:sz w:val="22"/>
          <w:szCs w:val="22"/>
        </w:rPr>
        <w:t>acţionarilor</w:t>
      </w:r>
      <w:proofErr w:type="spellEnd"/>
      <w:r w:rsidR="00226F8A" w:rsidRPr="00904EB5">
        <w:rPr>
          <w:sz w:val="22"/>
          <w:szCs w:val="22"/>
        </w:rPr>
        <w:t xml:space="preserve"> S.C. COMCM S.A.  </w:t>
      </w:r>
      <w:proofErr w:type="spellStart"/>
      <w:proofErr w:type="gramStart"/>
      <w:r w:rsidR="00226F8A" w:rsidRPr="00904EB5">
        <w:rPr>
          <w:sz w:val="22"/>
          <w:szCs w:val="22"/>
        </w:rPr>
        <w:t>ce</w:t>
      </w:r>
      <w:proofErr w:type="spellEnd"/>
      <w:proofErr w:type="gramEnd"/>
      <w:r w:rsidR="00226F8A" w:rsidRPr="00904EB5">
        <w:rPr>
          <w:sz w:val="22"/>
          <w:szCs w:val="22"/>
        </w:rPr>
        <w:t xml:space="preserve"> </w:t>
      </w:r>
      <w:proofErr w:type="spellStart"/>
      <w:r w:rsidR="00226F8A" w:rsidRPr="00904EB5">
        <w:rPr>
          <w:sz w:val="22"/>
          <w:szCs w:val="22"/>
        </w:rPr>
        <w:t>va</w:t>
      </w:r>
      <w:proofErr w:type="spellEnd"/>
      <w:r w:rsidR="00226F8A" w:rsidRPr="00904EB5">
        <w:rPr>
          <w:sz w:val="22"/>
          <w:szCs w:val="22"/>
        </w:rPr>
        <w:t xml:space="preserve"> </w:t>
      </w:r>
      <w:proofErr w:type="spellStart"/>
      <w:r w:rsidR="00226F8A" w:rsidRPr="00904EB5">
        <w:rPr>
          <w:sz w:val="22"/>
          <w:szCs w:val="22"/>
        </w:rPr>
        <w:t>avea</w:t>
      </w:r>
      <w:proofErr w:type="spellEnd"/>
      <w:r w:rsidR="00226F8A" w:rsidRPr="00904EB5">
        <w:rPr>
          <w:sz w:val="22"/>
          <w:szCs w:val="22"/>
        </w:rPr>
        <w:t xml:space="preserve"> loc </w:t>
      </w:r>
      <w:proofErr w:type="spellStart"/>
      <w:r w:rsidR="00226F8A" w:rsidRPr="00904EB5">
        <w:rPr>
          <w:sz w:val="22"/>
          <w:szCs w:val="22"/>
        </w:rPr>
        <w:t>în</w:t>
      </w:r>
      <w:proofErr w:type="spellEnd"/>
      <w:r w:rsidR="00226F8A" w:rsidRPr="00904EB5">
        <w:rPr>
          <w:sz w:val="22"/>
          <w:szCs w:val="22"/>
        </w:rPr>
        <w:t xml:space="preserve"> data de </w:t>
      </w:r>
      <w:r w:rsidR="00904EB5" w:rsidRPr="00904EB5">
        <w:rPr>
          <w:sz w:val="22"/>
          <w:szCs w:val="22"/>
        </w:rPr>
        <w:t xml:space="preserve">data de </w:t>
      </w:r>
      <w:r w:rsidR="00244F73">
        <w:rPr>
          <w:b/>
          <w:sz w:val="22"/>
          <w:szCs w:val="22"/>
        </w:rPr>
        <w:t>23</w:t>
      </w:r>
      <w:r w:rsidR="00222C5A">
        <w:rPr>
          <w:b/>
          <w:sz w:val="22"/>
          <w:szCs w:val="22"/>
        </w:rPr>
        <w:t xml:space="preserve"> </w:t>
      </w:r>
      <w:proofErr w:type="spellStart"/>
      <w:r w:rsidR="00222C5A">
        <w:rPr>
          <w:b/>
          <w:sz w:val="22"/>
          <w:szCs w:val="22"/>
        </w:rPr>
        <w:t>septembrie</w:t>
      </w:r>
      <w:proofErr w:type="spellEnd"/>
      <w:r w:rsidR="00244F73">
        <w:rPr>
          <w:b/>
          <w:sz w:val="22"/>
          <w:szCs w:val="22"/>
        </w:rPr>
        <w:t xml:space="preserve"> </w:t>
      </w:r>
      <w:r w:rsidR="00904EB5" w:rsidRPr="00904EB5">
        <w:rPr>
          <w:b/>
          <w:sz w:val="22"/>
          <w:szCs w:val="22"/>
        </w:rPr>
        <w:t>2011</w:t>
      </w:r>
      <w:r w:rsidR="00904EB5" w:rsidRPr="00904EB5">
        <w:rPr>
          <w:sz w:val="22"/>
          <w:szCs w:val="22"/>
        </w:rPr>
        <w:t xml:space="preserve">, </w:t>
      </w:r>
      <w:proofErr w:type="spellStart"/>
      <w:r w:rsidR="00904EB5" w:rsidRPr="00904EB5">
        <w:rPr>
          <w:sz w:val="22"/>
          <w:szCs w:val="22"/>
        </w:rPr>
        <w:t>ora</w:t>
      </w:r>
      <w:proofErr w:type="spellEnd"/>
      <w:r w:rsidR="00904EB5" w:rsidRPr="00904EB5">
        <w:rPr>
          <w:sz w:val="22"/>
          <w:szCs w:val="22"/>
        </w:rPr>
        <w:t xml:space="preserve"> </w:t>
      </w:r>
      <w:r w:rsidR="0096322A">
        <w:rPr>
          <w:b/>
          <w:sz w:val="22"/>
          <w:szCs w:val="22"/>
        </w:rPr>
        <w:t>12</w:t>
      </w:r>
      <w:r w:rsidR="00904EB5" w:rsidRPr="00904EB5">
        <w:rPr>
          <w:b/>
          <w:sz w:val="22"/>
          <w:szCs w:val="22"/>
        </w:rPr>
        <w:t>:00,</w:t>
      </w:r>
      <w:r w:rsidR="0096322A">
        <w:rPr>
          <w:sz w:val="22"/>
          <w:szCs w:val="22"/>
        </w:rPr>
        <w:t xml:space="preserve"> </w:t>
      </w:r>
      <w:r w:rsidR="00904EB5" w:rsidRPr="00904EB5">
        <w:rPr>
          <w:sz w:val="22"/>
          <w:szCs w:val="22"/>
        </w:rPr>
        <w:t xml:space="preserve"> </w:t>
      </w:r>
      <w:r w:rsidR="00003451">
        <w:rPr>
          <w:sz w:val="22"/>
          <w:szCs w:val="22"/>
        </w:rPr>
        <w:t xml:space="preserve">in </w:t>
      </w:r>
      <w:proofErr w:type="spellStart"/>
      <w:r w:rsidR="00904EB5" w:rsidRPr="00904EB5">
        <w:rPr>
          <w:sz w:val="22"/>
          <w:szCs w:val="22"/>
        </w:rPr>
        <w:t>Municipiul</w:t>
      </w:r>
      <w:proofErr w:type="spellEnd"/>
      <w:r w:rsidR="00904EB5" w:rsidRPr="00904EB5">
        <w:rPr>
          <w:sz w:val="22"/>
          <w:szCs w:val="22"/>
        </w:rPr>
        <w:t xml:space="preserve">  Brasov, </w:t>
      </w:r>
      <w:r w:rsidR="00003451">
        <w:rPr>
          <w:sz w:val="22"/>
          <w:szCs w:val="22"/>
        </w:rPr>
        <w:t xml:space="preserve"> </w:t>
      </w:r>
      <w:proofErr w:type="spellStart"/>
      <w:r w:rsidR="00904EB5" w:rsidRPr="00904EB5">
        <w:rPr>
          <w:sz w:val="22"/>
          <w:szCs w:val="22"/>
        </w:rPr>
        <w:t>strada</w:t>
      </w:r>
      <w:proofErr w:type="spellEnd"/>
      <w:r w:rsidR="00904EB5" w:rsidRPr="00904EB5">
        <w:rPr>
          <w:sz w:val="22"/>
          <w:szCs w:val="22"/>
        </w:rPr>
        <w:t xml:space="preserve"> </w:t>
      </w:r>
      <w:proofErr w:type="spellStart"/>
      <w:r w:rsidR="00904EB5" w:rsidRPr="00904EB5">
        <w:rPr>
          <w:sz w:val="22"/>
          <w:szCs w:val="22"/>
        </w:rPr>
        <w:t>Nicolae</w:t>
      </w:r>
      <w:proofErr w:type="spellEnd"/>
      <w:r w:rsidR="00904EB5" w:rsidRPr="00904EB5">
        <w:rPr>
          <w:sz w:val="22"/>
          <w:szCs w:val="22"/>
        </w:rPr>
        <w:t xml:space="preserve"> </w:t>
      </w:r>
      <w:proofErr w:type="spellStart"/>
      <w:r w:rsidR="00904EB5" w:rsidRPr="00904EB5">
        <w:rPr>
          <w:sz w:val="22"/>
          <w:szCs w:val="22"/>
        </w:rPr>
        <w:t>Iorga</w:t>
      </w:r>
      <w:proofErr w:type="spellEnd"/>
      <w:r w:rsidR="00904EB5" w:rsidRPr="00904EB5">
        <w:rPr>
          <w:sz w:val="22"/>
          <w:szCs w:val="22"/>
        </w:rPr>
        <w:t xml:space="preserve"> nr. 2</w:t>
      </w:r>
      <w:r w:rsidR="00226F8A" w:rsidRPr="00904EB5">
        <w:rPr>
          <w:sz w:val="22"/>
          <w:szCs w:val="22"/>
        </w:rPr>
        <w:t xml:space="preserve"> , </w:t>
      </w:r>
      <w:proofErr w:type="spellStart"/>
      <w:r w:rsidR="00226F8A" w:rsidRPr="00904EB5">
        <w:rPr>
          <w:sz w:val="22"/>
          <w:szCs w:val="22"/>
        </w:rPr>
        <w:t>s</w:t>
      </w:r>
      <w:r w:rsidR="00222C5A">
        <w:rPr>
          <w:sz w:val="22"/>
          <w:szCs w:val="22"/>
        </w:rPr>
        <w:t>tabilită</w:t>
      </w:r>
      <w:proofErr w:type="spellEnd"/>
      <w:r w:rsidR="00222C5A">
        <w:rPr>
          <w:sz w:val="22"/>
          <w:szCs w:val="22"/>
        </w:rPr>
        <w:t xml:space="preserve"> </w:t>
      </w:r>
      <w:proofErr w:type="spellStart"/>
      <w:r w:rsidR="00222C5A">
        <w:rPr>
          <w:sz w:val="22"/>
          <w:szCs w:val="22"/>
        </w:rPr>
        <w:t>pentru</w:t>
      </w:r>
      <w:proofErr w:type="spellEnd"/>
      <w:r w:rsidR="00222C5A">
        <w:rPr>
          <w:sz w:val="22"/>
          <w:szCs w:val="22"/>
        </w:rPr>
        <w:t xml:space="preserve"> prima </w:t>
      </w:r>
      <w:proofErr w:type="spellStart"/>
      <w:r w:rsidR="00222C5A">
        <w:rPr>
          <w:sz w:val="22"/>
          <w:szCs w:val="22"/>
        </w:rPr>
        <w:t>convocare</w:t>
      </w:r>
      <w:proofErr w:type="spellEnd"/>
      <w:r w:rsidR="00226F8A" w:rsidRPr="00904EB5">
        <w:rPr>
          <w:sz w:val="22"/>
          <w:szCs w:val="22"/>
        </w:rPr>
        <w:t xml:space="preserve">, </w:t>
      </w:r>
      <w:proofErr w:type="spellStart"/>
      <w:r w:rsidR="00226F8A" w:rsidRPr="00904EB5">
        <w:rPr>
          <w:sz w:val="22"/>
          <w:szCs w:val="22"/>
        </w:rPr>
        <w:t>sau</w:t>
      </w:r>
      <w:proofErr w:type="spellEnd"/>
      <w:r w:rsidR="00226F8A" w:rsidRPr="00904EB5">
        <w:rPr>
          <w:sz w:val="22"/>
          <w:szCs w:val="22"/>
        </w:rPr>
        <w:t xml:space="preserve"> </w:t>
      </w:r>
      <w:proofErr w:type="spellStart"/>
      <w:r w:rsidR="00226F8A" w:rsidRPr="00904EB5">
        <w:rPr>
          <w:sz w:val="22"/>
          <w:szCs w:val="22"/>
        </w:rPr>
        <w:t>în</w:t>
      </w:r>
      <w:proofErr w:type="spellEnd"/>
      <w:r w:rsidR="00226F8A" w:rsidRPr="00904EB5">
        <w:rPr>
          <w:sz w:val="22"/>
          <w:szCs w:val="22"/>
        </w:rPr>
        <w:t xml:space="preserve"> data de </w:t>
      </w:r>
      <w:r w:rsidR="00003451">
        <w:rPr>
          <w:b/>
          <w:sz w:val="22"/>
          <w:szCs w:val="22"/>
        </w:rPr>
        <w:t xml:space="preserve">24 </w:t>
      </w:r>
      <w:proofErr w:type="spellStart"/>
      <w:r w:rsidR="00003451">
        <w:rPr>
          <w:b/>
          <w:sz w:val="22"/>
          <w:szCs w:val="22"/>
        </w:rPr>
        <w:t>septembrie</w:t>
      </w:r>
      <w:proofErr w:type="spellEnd"/>
      <w:r w:rsidR="00003451">
        <w:rPr>
          <w:b/>
          <w:sz w:val="22"/>
          <w:szCs w:val="22"/>
        </w:rPr>
        <w:t xml:space="preserve"> </w:t>
      </w:r>
      <w:r w:rsidR="00226F8A" w:rsidRPr="003275B6">
        <w:rPr>
          <w:b/>
          <w:sz w:val="22"/>
          <w:szCs w:val="22"/>
        </w:rPr>
        <w:t>201</w:t>
      </w:r>
      <w:r w:rsidR="00884CD2" w:rsidRPr="003275B6">
        <w:rPr>
          <w:b/>
          <w:sz w:val="22"/>
          <w:szCs w:val="22"/>
        </w:rPr>
        <w:t>1</w:t>
      </w:r>
      <w:r w:rsidR="00226F8A" w:rsidRPr="00904EB5">
        <w:rPr>
          <w:sz w:val="22"/>
          <w:szCs w:val="22"/>
        </w:rPr>
        <w:t xml:space="preserve"> la </w:t>
      </w:r>
      <w:proofErr w:type="spellStart"/>
      <w:r w:rsidR="00226F8A" w:rsidRPr="00904EB5">
        <w:rPr>
          <w:sz w:val="22"/>
          <w:szCs w:val="22"/>
        </w:rPr>
        <w:t>aceeaşi</w:t>
      </w:r>
      <w:proofErr w:type="spellEnd"/>
      <w:r w:rsidR="00226F8A" w:rsidRPr="00904EB5">
        <w:rPr>
          <w:sz w:val="22"/>
          <w:szCs w:val="22"/>
        </w:rPr>
        <w:t xml:space="preserve"> </w:t>
      </w:r>
      <w:proofErr w:type="spellStart"/>
      <w:r w:rsidR="000A0CFC" w:rsidRPr="00904EB5">
        <w:rPr>
          <w:sz w:val="22"/>
          <w:szCs w:val="22"/>
        </w:rPr>
        <w:t>oră</w:t>
      </w:r>
      <w:proofErr w:type="spellEnd"/>
      <w:r w:rsidR="000A0CFC" w:rsidRPr="00904EB5">
        <w:rPr>
          <w:sz w:val="22"/>
          <w:szCs w:val="22"/>
        </w:rPr>
        <w:t xml:space="preserve"> </w:t>
      </w:r>
      <w:proofErr w:type="spellStart"/>
      <w:r w:rsidR="000A0CFC" w:rsidRPr="00904EB5">
        <w:rPr>
          <w:sz w:val="22"/>
          <w:szCs w:val="22"/>
        </w:rPr>
        <w:t>şi</w:t>
      </w:r>
      <w:proofErr w:type="spellEnd"/>
      <w:r w:rsidR="000A0CFC" w:rsidRPr="00904EB5">
        <w:rPr>
          <w:sz w:val="22"/>
          <w:szCs w:val="22"/>
        </w:rPr>
        <w:t xml:space="preserve"> la </w:t>
      </w:r>
      <w:proofErr w:type="spellStart"/>
      <w:r w:rsidR="000A0CFC" w:rsidRPr="00904EB5">
        <w:rPr>
          <w:sz w:val="22"/>
          <w:szCs w:val="22"/>
        </w:rPr>
        <w:t>aceeaşi</w:t>
      </w:r>
      <w:proofErr w:type="spellEnd"/>
      <w:r w:rsidR="000A0CFC" w:rsidRPr="00904EB5">
        <w:rPr>
          <w:sz w:val="22"/>
          <w:szCs w:val="22"/>
        </w:rPr>
        <w:t xml:space="preserve"> </w:t>
      </w:r>
      <w:proofErr w:type="spellStart"/>
      <w:r w:rsidR="00226F8A" w:rsidRPr="00904EB5">
        <w:rPr>
          <w:sz w:val="22"/>
          <w:szCs w:val="22"/>
        </w:rPr>
        <w:t>adresă</w:t>
      </w:r>
      <w:proofErr w:type="spellEnd"/>
      <w:r w:rsidR="00226F8A" w:rsidRPr="00904EB5">
        <w:rPr>
          <w:sz w:val="22"/>
          <w:szCs w:val="22"/>
        </w:rPr>
        <w:t xml:space="preserve">, </w:t>
      </w:r>
      <w:proofErr w:type="spellStart"/>
      <w:r w:rsidR="00226F8A" w:rsidRPr="00904EB5">
        <w:rPr>
          <w:sz w:val="22"/>
          <w:szCs w:val="22"/>
        </w:rPr>
        <w:t>stabilită</w:t>
      </w:r>
      <w:proofErr w:type="spellEnd"/>
      <w:r w:rsidR="00226F8A" w:rsidRPr="00904EB5">
        <w:rPr>
          <w:sz w:val="22"/>
          <w:szCs w:val="22"/>
        </w:rPr>
        <w:t xml:space="preserve"> ca </w:t>
      </w:r>
      <w:proofErr w:type="spellStart"/>
      <w:r w:rsidR="00226F8A" w:rsidRPr="00904EB5">
        <w:rPr>
          <w:sz w:val="22"/>
          <w:szCs w:val="22"/>
        </w:rPr>
        <w:t>fiind</w:t>
      </w:r>
      <w:proofErr w:type="spellEnd"/>
      <w:r w:rsidR="00226F8A" w:rsidRPr="00904EB5">
        <w:rPr>
          <w:sz w:val="22"/>
          <w:szCs w:val="22"/>
        </w:rPr>
        <w:t xml:space="preserve"> a </w:t>
      </w:r>
      <w:proofErr w:type="spellStart"/>
      <w:r w:rsidR="00226F8A" w:rsidRPr="00904EB5">
        <w:rPr>
          <w:sz w:val="22"/>
          <w:szCs w:val="22"/>
        </w:rPr>
        <w:t>doua</w:t>
      </w:r>
      <w:proofErr w:type="spellEnd"/>
      <w:r w:rsidR="00226F8A" w:rsidRPr="00904EB5">
        <w:rPr>
          <w:sz w:val="22"/>
          <w:szCs w:val="22"/>
        </w:rPr>
        <w:t xml:space="preserve"> </w:t>
      </w:r>
      <w:proofErr w:type="spellStart"/>
      <w:r w:rsidR="00226F8A" w:rsidRPr="00904EB5">
        <w:rPr>
          <w:sz w:val="22"/>
          <w:szCs w:val="22"/>
        </w:rPr>
        <w:t>convocare</w:t>
      </w:r>
      <w:proofErr w:type="spellEnd"/>
      <w:r w:rsidR="00226F8A" w:rsidRPr="00904EB5">
        <w:rPr>
          <w:sz w:val="22"/>
          <w:szCs w:val="22"/>
        </w:rPr>
        <w:t xml:space="preserve"> , </w:t>
      </w:r>
      <w:proofErr w:type="spellStart"/>
      <w:r w:rsidR="00226F8A" w:rsidRPr="00904EB5">
        <w:rPr>
          <w:sz w:val="22"/>
          <w:szCs w:val="22"/>
        </w:rPr>
        <w:t>în</w:t>
      </w:r>
      <w:proofErr w:type="spellEnd"/>
      <w:r w:rsidR="00226F8A" w:rsidRPr="00904EB5">
        <w:rPr>
          <w:sz w:val="22"/>
          <w:szCs w:val="22"/>
        </w:rPr>
        <w:t xml:space="preserve"> </w:t>
      </w:r>
      <w:proofErr w:type="spellStart"/>
      <w:r w:rsidR="00226F8A" w:rsidRPr="00904EB5">
        <w:rPr>
          <w:sz w:val="22"/>
          <w:szCs w:val="22"/>
        </w:rPr>
        <w:t>cazul</w:t>
      </w:r>
      <w:proofErr w:type="spellEnd"/>
      <w:r w:rsidR="00226F8A" w:rsidRPr="00904EB5">
        <w:rPr>
          <w:sz w:val="22"/>
          <w:szCs w:val="22"/>
        </w:rPr>
        <w:t xml:space="preserve"> </w:t>
      </w:r>
      <w:proofErr w:type="spellStart"/>
      <w:r w:rsidR="00226F8A" w:rsidRPr="00904EB5">
        <w:rPr>
          <w:sz w:val="22"/>
          <w:szCs w:val="22"/>
        </w:rPr>
        <w:t>în</w:t>
      </w:r>
      <w:proofErr w:type="spellEnd"/>
      <w:r w:rsidR="00226F8A" w:rsidRPr="00904EB5">
        <w:rPr>
          <w:sz w:val="22"/>
          <w:szCs w:val="22"/>
        </w:rPr>
        <w:t xml:space="preserve"> care </w:t>
      </w:r>
      <w:proofErr w:type="spellStart"/>
      <w:r w:rsidR="00226F8A" w:rsidRPr="00904EB5">
        <w:rPr>
          <w:sz w:val="22"/>
          <w:szCs w:val="22"/>
        </w:rPr>
        <w:t>cea</w:t>
      </w:r>
      <w:proofErr w:type="spellEnd"/>
      <w:r w:rsidR="00904EB5" w:rsidRPr="00904EB5">
        <w:rPr>
          <w:sz w:val="22"/>
          <w:szCs w:val="22"/>
        </w:rPr>
        <w:t xml:space="preserve"> </w:t>
      </w:r>
      <w:proofErr w:type="spellStart"/>
      <w:r w:rsidR="00904EB5" w:rsidRPr="00904EB5">
        <w:rPr>
          <w:sz w:val="22"/>
          <w:szCs w:val="22"/>
        </w:rPr>
        <w:t>dintâi</w:t>
      </w:r>
      <w:proofErr w:type="spellEnd"/>
      <w:r w:rsidR="00904EB5" w:rsidRPr="00904EB5">
        <w:rPr>
          <w:sz w:val="22"/>
          <w:szCs w:val="22"/>
        </w:rPr>
        <w:t xml:space="preserve"> nu s-</w:t>
      </w:r>
      <w:proofErr w:type="spellStart"/>
      <w:r w:rsidR="00904EB5" w:rsidRPr="00904EB5">
        <w:rPr>
          <w:sz w:val="22"/>
          <w:szCs w:val="22"/>
        </w:rPr>
        <w:t>ar</w:t>
      </w:r>
      <w:proofErr w:type="spellEnd"/>
      <w:r w:rsidR="00904EB5" w:rsidRPr="00904EB5">
        <w:rPr>
          <w:sz w:val="22"/>
          <w:szCs w:val="22"/>
        </w:rPr>
        <w:t xml:space="preserve"> </w:t>
      </w:r>
      <w:proofErr w:type="spellStart"/>
      <w:r w:rsidR="00904EB5" w:rsidRPr="00904EB5">
        <w:rPr>
          <w:sz w:val="22"/>
          <w:szCs w:val="22"/>
        </w:rPr>
        <w:t>putea</w:t>
      </w:r>
      <w:proofErr w:type="spellEnd"/>
      <w:r w:rsidR="00904EB5" w:rsidRPr="00904EB5">
        <w:rPr>
          <w:sz w:val="22"/>
          <w:szCs w:val="22"/>
        </w:rPr>
        <w:t xml:space="preserve"> </w:t>
      </w:r>
      <w:proofErr w:type="spellStart"/>
      <w:r w:rsidR="00904EB5" w:rsidRPr="00904EB5">
        <w:rPr>
          <w:sz w:val="22"/>
          <w:szCs w:val="22"/>
        </w:rPr>
        <w:t>desfăşura</w:t>
      </w:r>
      <w:proofErr w:type="spellEnd"/>
      <w:r w:rsidR="00226F8A" w:rsidRPr="00904EB5">
        <w:rPr>
          <w:sz w:val="22"/>
          <w:szCs w:val="22"/>
        </w:rPr>
        <w:t>,</w:t>
      </w:r>
      <w:r w:rsidR="00371EBE">
        <w:rPr>
          <w:sz w:val="22"/>
          <w:szCs w:val="22"/>
        </w:rPr>
        <w:t xml:space="preserve"> </w:t>
      </w:r>
      <w:proofErr w:type="spellStart"/>
      <w:r w:rsidR="00182192" w:rsidRPr="00904EB5">
        <w:rPr>
          <w:sz w:val="22"/>
          <w:szCs w:val="22"/>
        </w:rPr>
        <w:t>îmi</w:t>
      </w:r>
      <w:proofErr w:type="spellEnd"/>
      <w:r w:rsidR="00182192" w:rsidRPr="00904EB5">
        <w:rPr>
          <w:sz w:val="22"/>
          <w:szCs w:val="22"/>
        </w:rPr>
        <w:t xml:space="preserve"> </w:t>
      </w:r>
      <w:proofErr w:type="spellStart"/>
      <w:r w:rsidR="00182192" w:rsidRPr="00904EB5">
        <w:rPr>
          <w:sz w:val="22"/>
          <w:szCs w:val="22"/>
        </w:rPr>
        <w:t>exercit</w:t>
      </w:r>
      <w:proofErr w:type="spellEnd"/>
      <w:r w:rsidR="00182192" w:rsidRPr="00904EB5">
        <w:rPr>
          <w:sz w:val="22"/>
          <w:szCs w:val="22"/>
        </w:rPr>
        <w:t xml:space="preserve"> </w:t>
      </w:r>
      <w:r w:rsidR="004C265B" w:rsidRPr="00904EB5">
        <w:rPr>
          <w:sz w:val="22"/>
          <w:szCs w:val="22"/>
        </w:rPr>
        <w:t xml:space="preserve"> </w:t>
      </w:r>
      <w:proofErr w:type="spellStart"/>
      <w:r w:rsidR="00182192" w:rsidRPr="00904EB5">
        <w:rPr>
          <w:sz w:val="22"/>
          <w:szCs w:val="22"/>
        </w:rPr>
        <w:t>dreptul</w:t>
      </w:r>
      <w:proofErr w:type="spellEnd"/>
      <w:r w:rsidR="00182192" w:rsidRPr="00904EB5">
        <w:rPr>
          <w:sz w:val="22"/>
          <w:szCs w:val="22"/>
        </w:rPr>
        <w:t xml:space="preserve"> de </w:t>
      </w:r>
      <w:proofErr w:type="spellStart"/>
      <w:r w:rsidR="00182192" w:rsidRPr="00904EB5">
        <w:rPr>
          <w:sz w:val="22"/>
          <w:szCs w:val="22"/>
        </w:rPr>
        <w:t>vot</w:t>
      </w:r>
      <w:proofErr w:type="spellEnd"/>
      <w:r w:rsidR="00182192" w:rsidRPr="00904EB5">
        <w:rPr>
          <w:sz w:val="22"/>
          <w:szCs w:val="22"/>
        </w:rPr>
        <w:t xml:space="preserve"> </w:t>
      </w:r>
      <w:r w:rsidR="0074028B" w:rsidRPr="00904EB5">
        <w:rPr>
          <w:sz w:val="22"/>
          <w:szCs w:val="22"/>
        </w:rPr>
        <w:t xml:space="preserve"> </w:t>
      </w:r>
      <w:proofErr w:type="spellStart"/>
      <w:r w:rsidR="0074028B" w:rsidRPr="00904EB5">
        <w:rPr>
          <w:sz w:val="22"/>
          <w:szCs w:val="22"/>
        </w:rPr>
        <w:t>aferent</w:t>
      </w:r>
      <w:proofErr w:type="spellEnd"/>
      <w:r w:rsidR="0074028B" w:rsidRPr="00904EB5">
        <w:rPr>
          <w:sz w:val="22"/>
          <w:szCs w:val="22"/>
        </w:rPr>
        <w:t xml:space="preserve"> </w:t>
      </w:r>
      <w:proofErr w:type="spellStart"/>
      <w:r w:rsidR="0074028B" w:rsidRPr="00904EB5">
        <w:rPr>
          <w:sz w:val="22"/>
          <w:szCs w:val="22"/>
        </w:rPr>
        <w:t>deţinerilor</w:t>
      </w:r>
      <w:proofErr w:type="spellEnd"/>
      <w:r w:rsidR="0074028B" w:rsidRPr="00904EB5">
        <w:rPr>
          <w:sz w:val="22"/>
          <w:szCs w:val="22"/>
        </w:rPr>
        <w:t xml:space="preserve"> </w:t>
      </w:r>
      <w:proofErr w:type="spellStart"/>
      <w:r w:rsidR="0074028B" w:rsidRPr="00904EB5">
        <w:rPr>
          <w:sz w:val="22"/>
          <w:szCs w:val="22"/>
        </w:rPr>
        <w:t>mele</w:t>
      </w:r>
      <w:proofErr w:type="spellEnd"/>
      <w:r w:rsidR="0074028B" w:rsidRPr="00904EB5">
        <w:rPr>
          <w:sz w:val="22"/>
          <w:szCs w:val="22"/>
        </w:rPr>
        <w:t xml:space="preserve"> </w:t>
      </w:r>
      <w:proofErr w:type="spellStart"/>
      <w:r w:rsidR="0074028B" w:rsidRPr="00904EB5">
        <w:rPr>
          <w:sz w:val="22"/>
          <w:szCs w:val="22"/>
        </w:rPr>
        <w:t>înregistrate</w:t>
      </w:r>
      <w:proofErr w:type="spellEnd"/>
      <w:r w:rsidR="0074028B" w:rsidRPr="00904EB5">
        <w:rPr>
          <w:sz w:val="22"/>
          <w:szCs w:val="22"/>
        </w:rPr>
        <w:t xml:space="preserve"> la data de </w:t>
      </w:r>
      <w:proofErr w:type="spellStart"/>
      <w:r w:rsidR="0074028B" w:rsidRPr="00904EB5">
        <w:rPr>
          <w:sz w:val="22"/>
          <w:szCs w:val="22"/>
        </w:rPr>
        <w:t>referinţă</w:t>
      </w:r>
      <w:proofErr w:type="spellEnd"/>
      <w:r w:rsidR="0074028B" w:rsidRPr="00904EB5">
        <w:rPr>
          <w:sz w:val="22"/>
          <w:szCs w:val="22"/>
        </w:rPr>
        <w:t xml:space="preserve"> </w:t>
      </w:r>
      <w:proofErr w:type="spellStart"/>
      <w:r w:rsidR="0074028B" w:rsidRPr="00904EB5">
        <w:rPr>
          <w:sz w:val="22"/>
          <w:szCs w:val="22"/>
        </w:rPr>
        <w:t>în</w:t>
      </w:r>
      <w:proofErr w:type="spellEnd"/>
      <w:r w:rsidR="0074028B" w:rsidRPr="00904EB5">
        <w:rPr>
          <w:sz w:val="22"/>
          <w:szCs w:val="22"/>
        </w:rPr>
        <w:t xml:space="preserve"> </w:t>
      </w:r>
      <w:proofErr w:type="spellStart"/>
      <w:r w:rsidR="0074028B" w:rsidRPr="00904EB5">
        <w:rPr>
          <w:sz w:val="22"/>
          <w:szCs w:val="22"/>
        </w:rPr>
        <w:t>Registrul</w:t>
      </w:r>
      <w:proofErr w:type="spellEnd"/>
      <w:r w:rsidR="0074028B" w:rsidRPr="00904EB5">
        <w:rPr>
          <w:sz w:val="22"/>
          <w:szCs w:val="22"/>
        </w:rPr>
        <w:t xml:space="preserve"> </w:t>
      </w:r>
      <w:proofErr w:type="spellStart"/>
      <w:r w:rsidR="0074028B" w:rsidRPr="00904EB5">
        <w:rPr>
          <w:sz w:val="22"/>
          <w:szCs w:val="22"/>
        </w:rPr>
        <w:t>Acţionarilor</w:t>
      </w:r>
      <w:proofErr w:type="spellEnd"/>
      <w:r w:rsidR="000769B8" w:rsidRPr="00904EB5">
        <w:rPr>
          <w:sz w:val="22"/>
          <w:szCs w:val="22"/>
        </w:rPr>
        <w:t xml:space="preserve">, </w:t>
      </w:r>
      <w:proofErr w:type="spellStart"/>
      <w:r w:rsidR="000769B8" w:rsidRPr="00904EB5">
        <w:rPr>
          <w:sz w:val="22"/>
          <w:szCs w:val="22"/>
        </w:rPr>
        <w:t>după</w:t>
      </w:r>
      <w:proofErr w:type="spellEnd"/>
      <w:r w:rsidR="000769B8" w:rsidRPr="00904EB5">
        <w:rPr>
          <w:sz w:val="22"/>
          <w:szCs w:val="22"/>
        </w:rPr>
        <w:t xml:space="preserve"> cum </w:t>
      </w:r>
      <w:proofErr w:type="spellStart"/>
      <w:r w:rsidR="000769B8" w:rsidRPr="00904EB5">
        <w:rPr>
          <w:sz w:val="22"/>
          <w:szCs w:val="22"/>
        </w:rPr>
        <w:t>urmează</w:t>
      </w:r>
      <w:proofErr w:type="spellEnd"/>
      <w:r w:rsidR="000769B8" w:rsidRPr="00904EB5">
        <w:rPr>
          <w:sz w:val="22"/>
          <w:szCs w:val="22"/>
        </w:rPr>
        <w:t xml:space="preserve"> :</w:t>
      </w:r>
    </w:p>
    <w:p w:rsidR="000769B8" w:rsidRPr="00904EB5" w:rsidRDefault="000769B8" w:rsidP="00226F8A">
      <w:pPr>
        <w:jc w:val="both"/>
        <w:rPr>
          <w:sz w:val="22"/>
          <w:szCs w:val="22"/>
        </w:rPr>
      </w:pPr>
    </w:p>
    <w:tbl>
      <w:tblPr>
        <w:tblStyle w:val="TableGrid"/>
        <w:tblW w:w="10598" w:type="dxa"/>
        <w:tblLook w:val="04A0"/>
      </w:tblPr>
      <w:tblGrid>
        <w:gridCol w:w="8046"/>
        <w:gridCol w:w="709"/>
        <w:gridCol w:w="796"/>
        <w:gridCol w:w="1047"/>
      </w:tblGrid>
      <w:tr w:rsidR="00244F73" w:rsidRPr="00904EB5" w:rsidTr="00122631">
        <w:tc>
          <w:tcPr>
            <w:tcW w:w="8046" w:type="dxa"/>
          </w:tcPr>
          <w:p w:rsidR="00244F73" w:rsidRPr="00904EB5" w:rsidRDefault="00244F73" w:rsidP="0012263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04EB5">
              <w:rPr>
                <w:b/>
                <w:sz w:val="22"/>
                <w:szCs w:val="22"/>
              </w:rPr>
              <w:t>Punctele</w:t>
            </w:r>
            <w:proofErr w:type="spellEnd"/>
            <w:r w:rsidRPr="00904EB5">
              <w:rPr>
                <w:b/>
                <w:sz w:val="22"/>
                <w:szCs w:val="22"/>
              </w:rPr>
              <w:t xml:space="preserve"> din </w:t>
            </w:r>
            <w:proofErr w:type="spellStart"/>
            <w:r w:rsidRPr="00904EB5">
              <w:rPr>
                <w:b/>
                <w:sz w:val="22"/>
                <w:szCs w:val="22"/>
              </w:rPr>
              <w:t>ordinea</w:t>
            </w:r>
            <w:proofErr w:type="spellEnd"/>
            <w:r w:rsidRPr="00904EB5">
              <w:rPr>
                <w:b/>
                <w:sz w:val="22"/>
                <w:szCs w:val="22"/>
              </w:rPr>
              <w:t xml:space="preserve"> de </w:t>
            </w:r>
            <w:proofErr w:type="spellStart"/>
            <w:r w:rsidRPr="00904EB5">
              <w:rPr>
                <w:b/>
                <w:sz w:val="22"/>
                <w:szCs w:val="22"/>
              </w:rPr>
              <w:t>zi</w:t>
            </w:r>
            <w:proofErr w:type="spellEnd"/>
            <w:r w:rsidRPr="00904EB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04EB5">
              <w:rPr>
                <w:b/>
                <w:sz w:val="22"/>
                <w:szCs w:val="22"/>
              </w:rPr>
              <w:t>supuse</w:t>
            </w:r>
            <w:proofErr w:type="spellEnd"/>
            <w:r w:rsidRPr="00904EB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04EB5">
              <w:rPr>
                <w:b/>
                <w:sz w:val="22"/>
                <w:szCs w:val="22"/>
              </w:rPr>
              <w:t>votului</w:t>
            </w:r>
            <w:proofErr w:type="spellEnd"/>
            <w:r w:rsidRPr="00904EB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04EB5">
              <w:rPr>
                <w:b/>
                <w:sz w:val="22"/>
                <w:szCs w:val="22"/>
              </w:rPr>
              <w:t>în</w:t>
            </w:r>
            <w:proofErr w:type="spellEnd"/>
            <w:r w:rsidRPr="00904EB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04EB5">
              <w:rPr>
                <w:b/>
                <w:sz w:val="22"/>
                <w:szCs w:val="22"/>
              </w:rPr>
              <w:t>Adunarea</w:t>
            </w:r>
            <w:proofErr w:type="spellEnd"/>
            <w:r w:rsidRPr="00904EB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04EB5">
              <w:rPr>
                <w:b/>
                <w:sz w:val="22"/>
                <w:szCs w:val="22"/>
              </w:rPr>
              <w:t>Generală</w:t>
            </w:r>
            <w:proofErr w:type="spellEnd"/>
            <w:r w:rsidRPr="00904EB5">
              <w:rPr>
                <w:b/>
                <w:sz w:val="22"/>
                <w:szCs w:val="22"/>
              </w:rPr>
              <w:t xml:space="preserve"> a </w:t>
            </w:r>
            <w:proofErr w:type="spellStart"/>
            <w:r w:rsidRPr="00904EB5">
              <w:rPr>
                <w:b/>
                <w:sz w:val="22"/>
                <w:szCs w:val="22"/>
              </w:rPr>
              <w:t>Acţionarilor</w:t>
            </w:r>
            <w:proofErr w:type="spellEnd"/>
          </w:p>
        </w:tc>
        <w:tc>
          <w:tcPr>
            <w:tcW w:w="709" w:type="dxa"/>
          </w:tcPr>
          <w:p w:rsidR="00244F73" w:rsidRPr="00904EB5" w:rsidRDefault="00244F73" w:rsidP="00122631">
            <w:pPr>
              <w:jc w:val="center"/>
              <w:rPr>
                <w:b/>
                <w:sz w:val="22"/>
                <w:szCs w:val="22"/>
              </w:rPr>
            </w:pPr>
            <w:r w:rsidRPr="00904EB5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796" w:type="dxa"/>
          </w:tcPr>
          <w:p w:rsidR="00244F73" w:rsidRPr="00904EB5" w:rsidRDefault="00244F73" w:rsidP="00122631">
            <w:pPr>
              <w:jc w:val="center"/>
              <w:rPr>
                <w:b/>
                <w:sz w:val="22"/>
                <w:szCs w:val="22"/>
              </w:rPr>
            </w:pPr>
            <w:r w:rsidRPr="00904EB5">
              <w:rPr>
                <w:b/>
                <w:sz w:val="22"/>
                <w:szCs w:val="22"/>
              </w:rPr>
              <w:t>NU</w:t>
            </w:r>
          </w:p>
        </w:tc>
        <w:tc>
          <w:tcPr>
            <w:tcW w:w="1047" w:type="dxa"/>
          </w:tcPr>
          <w:p w:rsidR="00244F73" w:rsidRPr="00904EB5" w:rsidRDefault="00244F73" w:rsidP="0012263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04EB5">
              <w:rPr>
                <w:b/>
                <w:sz w:val="22"/>
                <w:szCs w:val="22"/>
              </w:rPr>
              <w:t>Abţinere</w:t>
            </w:r>
            <w:proofErr w:type="spellEnd"/>
          </w:p>
        </w:tc>
      </w:tr>
      <w:tr w:rsidR="00244F73" w:rsidRPr="00904EB5" w:rsidTr="00122631">
        <w:tc>
          <w:tcPr>
            <w:tcW w:w="8046" w:type="dxa"/>
          </w:tcPr>
          <w:p w:rsidR="00244F73" w:rsidRPr="00733E54" w:rsidRDefault="00244F73" w:rsidP="00244F73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ind w:left="450"/>
              <w:jc w:val="both"/>
              <w:rPr>
                <w:sz w:val="24"/>
                <w:szCs w:val="24"/>
              </w:rPr>
            </w:pPr>
            <w:proofErr w:type="spellStart"/>
            <w:r w:rsidRPr="00733E54">
              <w:rPr>
                <w:sz w:val="24"/>
                <w:szCs w:val="24"/>
              </w:rPr>
              <w:t>Aprobarea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conditiilor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criteriilor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performanta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minime</w:t>
            </w:r>
            <w:proofErr w:type="spellEnd"/>
            <w:r w:rsidRPr="00733E54">
              <w:rPr>
                <w:sz w:val="24"/>
                <w:szCs w:val="24"/>
              </w:rPr>
              <w:t xml:space="preserve">, </w:t>
            </w:r>
            <w:proofErr w:type="spellStart"/>
            <w:r w:rsidRPr="00733E54">
              <w:rPr>
                <w:sz w:val="24"/>
                <w:szCs w:val="24"/>
              </w:rPr>
              <w:t>pe</w:t>
            </w:r>
            <w:proofErr w:type="spellEnd"/>
            <w:r w:rsidRPr="00733E54">
              <w:rPr>
                <w:sz w:val="24"/>
                <w:szCs w:val="24"/>
              </w:rPr>
              <w:t xml:space="preserve"> care </w:t>
            </w:r>
            <w:proofErr w:type="spellStart"/>
            <w:r w:rsidRPr="00733E54">
              <w:rPr>
                <w:sz w:val="24"/>
                <w:szCs w:val="24"/>
              </w:rPr>
              <w:t>trebuie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sa</w:t>
            </w:r>
            <w:proofErr w:type="spellEnd"/>
            <w:r w:rsidRPr="00733E54">
              <w:rPr>
                <w:sz w:val="24"/>
                <w:szCs w:val="24"/>
              </w:rPr>
              <w:t xml:space="preserve"> le </w:t>
            </w:r>
            <w:proofErr w:type="spellStart"/>
            <w:r w:rsidRPr="00733E54">
              <w:rPr>
                <w:sz w:val="24"/>
                <w:szCs w:val="24"/>
              </w:rPr>
              <w:t>indeplineasca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persoanele</w:t>
            </w:r>
            <w:proofErr w:type="spellEnd"/>
            <w:r w:rsidRPr="00733E54">
              <w:rPr>
                <w:sz w:val="24"/>
                <w:szCs w:val="24"/>
              </w:rPr>
              <w:t xml:space="preserve"> care </w:t>
            </w:r>
            <w:proofErr w:type="spellStart"/>
            <w:r w:rsidRPr="00733E54">
              <w:rPr>
                <w:sz w:val="24"/>
                <w:szCs w:val="24"/>
              </w:rPr>
              <w:t>vor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avea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calitatea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directori</w:t>
            </w:r>
            <w:proofErr w:type="spellEnd"/>
            <w:r w:rsidRPr="00733E54">
              <w:rPr>
                <w:sz w:val="24"/>
                <w:szCs w:val="24"/>
              </w:rPr>
              <w:t xml:space="preserve"> cu mandate </w:t>
            </w:r>
            <w:proofErr w:type="spellStart"/>
            <w:r w:rsidRPr="00733E54">
              <w:rPr>
                <w:sz w:val="24"/>
                <w:szCs w:val="24"/>
              </w:rPr>
              <w:t>ai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33E54">
              <w:rPr>
                <w:sz w:val="24"/>
                <w:szCs w:val="24"/>
              </w:rPr>
              <w:t>societatii</w:t>
            </w:r>
            <w:proofErr w:type="spellEnd"/>
            <w:r w:rsidRPr="00733E54">
              <w:rPr>
                <w:sz w:val="24"/>
                <w:szCs w:val="24"/>
              </w:rPr>
              <w:t xml:space="preserve">  in</w:t>
            </w:r>
            <w:proofErr w:type="gram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conditiile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Legii</w:t>
            </w:r>
            <w:proofErr w:type="spellEnd"/>
            <w:r w:rsidRPr="00733E54">
              <w:rPr>
                <w:sz w:val="24"/>
                <w:szCs w:val="24"/>
              </w:rPr>
              <w:t xml:space="preserve"> 31/ 1990 </w:t>
            </w:r>
            <w:proofErr w:type="spellStart"/>
            <w:r w:rsidRPr="00733E54">
              <w:rPr>
                <w:sz w:val="24"/>
                <w:szCs w:val="24"/>
              </w:rPr>
              <w:t>republicata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si</w:t>
            </w:r>
            <w:proofErr w:type="spellEnd"/>
            <w:r w:rsidRPr="00733E54">
              <w:rPr>
                <w:sz w:val="24"/>
                <w:szCs w:val="24"/>
              </w:rPr>
              <w:t xml:space="preserve">  </w:t>
            </w:r>
            <w:proofErr w:type="spellStart"/>
            <w:r w:rsidRPr="00733E54">
              <w:rPr>
                <w:sz w:val="24"/>
                <w:szCs w:val="24"/>
              </w:rPr>
              <w:t>anume</w:t>
            </w:r>
            <w:proofErr w:type="spellEnd"/>
            <w:r w:rsidRPr="00733E54">
              <w:rPr>
                <w:sz w:val="24"/>
                <w:szCs w:val="24"/>
              </w:rPr>
              <w:t xml:space="preserve">: </w:t>
            </w:r>
            <w:proofErr w:type="spellStart"/>
            <w:r w:rsidRPr="00733E54">
              <w:rPr>
                <w:sz w:val="24"/>
                <w:szCs w:val="24"/>
              </w:rPr>
              <w:t>criterii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performanta</w:t>
            </w:r>
            <w:proofErr w:type="spellEnd"/>
            <w:r w:rsidRPr="00733E54">
              <w:rPr>
                <w:sz w:val="24"/>
                <w:szCs w:val="24"/>
              </w:rPr>
              <w:t xml:space="preserve">, </w:t>
            </w:r>
            <w:proofErr w:type="spellStart"/>
            <w:r w:rsidRPr="00733E54">
              <w:rPr>
                <w:sz w:val="24"/>
                <w:szCs w:val="24"/>
              </w:rPr>
              <w:t>obiective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performanta</w:t>
            </w:r>
            <w:proofErr w:type="spellEnd"/>
            <w:r w:rsidRPr="00733E54">
              <w:rPr>
                <w:sz w:val="24"/>
                <w:szCs w:val="24"/>
              </w:rPr>
              <w:t xml:space="preserve">, </w:t>
            </w:r>
            <w:proofErr w:type="spellStart"/>
            <w:r w:rsidRPr="00733E54">
              <w:rPr>
                <w:sz w:val="24"/>
                <w:szCs w:val="24"/>
              </w:rPr>
              <w:t>precum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conditia</w:t>
            </w:r>
            <w:proofErr w:type="spellEnd"/>
            <w:r w:rsidRPr="00733E54">
              <w:rPr>
                <w:sz w:val="24"/>
                <w:szCs w:val="24"/>
              </w:rPr>
              <w:t xml:space="preserve"> ca </w:t>
            </w:r>
            <w:proofErr w:type="spellStart"/>
            <w:r w:rsidRPr="00733E54">
              <w:rPr>
                <w:sz w:val="24"/>
                <w:szCs w:val="24"/>
              </w:rPr>
              <w:t>sa</w:t>
            </w:r>
            <w:proofErr w:type="spellEnd"/>
            <w:r w:rsidRPr="00733E54">
              <w:rPr>
                <w:sz w:val="24"/>
                <w:szCs w:val="24"/>
              </w:rPr>
              <w:t xml:space="preserve"> nu </w:t>
            </w:r>
            <w:proofErr w:type="spellStart"/>
            <w:r w:rsidRPr="00733E54">
              <w:rPr>
                <w:sz w:val="24"/>
                <w:szCs w:val="24"/>
              </w:rPr>
              <w:t>fi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falimentat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sau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introduca</w:t>
            </w:r>
            <w:proofErr w:type="spellEnd"/>
            <w:r w:rsidRPr="00733E54">
              <w:rPr>
                <w:sz w:val="24"/>
                <w:szCs w:val="24"/>
              </w:rPr>
              <w:t xml:space="preserve"> in </w:t>
            </w:r>
            <w:proofErr w:type="spellStart"/>
            <w:r w:rsidRPr="00733E54">
              <w:rPr>
                <w:sz w:val="24"/>
                <w:szCs w:val="24"/>
              </w:rPr>
              <w:t>insolventa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vreo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societatea</w:t>
            </w:r>
            <w:proofErr w:type="spellEnd"/>
            <w:r w:rsidRPr="00733E54">
              <w:rPr>
                <w:sz w:val="24"/>
                <w:szCs w:val="24"/>
              </w:rPr>
              <w:t xml:space="preserve"> la care </w:t>
            </w:r>
            <w:proofErr w:type="spellStart"/>
            <w:r w:rsidRPr="00733E54">
              <w:rPr>
                <w:sz w:val="24"/>
                <w:szCs w:val="24"/>
              </w:rPr>
              <w:t>acestia</w:t>
            </w:r>
            <w:proofErr w:type="spellEnd"/>
            <w:r w:rsidRPr="00733E54">
              <w:rPr>
                <w:sz w:val="24"/>
                <w:szCs w:val="24"/>
              </w:rPr>
              <w:t xml:space="preserve"> au </w:t>
            </w:r>
            <w:proofErr w:type="spellStart"/>
            <w:r w:rsidRPr="00733E54">
              <w:rPr>
                <w:sz w:val="24"/>
                <w:szCs w:val="24"/>
              </w:rPr>
              <w:t>fost</w:t>
            </w:r>
            <w:proofErr w:type="spellEnd"/>
            <w:r w:rsidRPr="00733E54">
              <w:rPr>
                <w:sz w:val="24"/>
                <w:szCs w:val="24"/>
              </w:rPr>
              <w:t xml:space="preserve"> administrator </w:t>
            </w:r>
            <w:proofErr w:type="spellStart"/>
            <w:r w:rsidRPr="00733E54">
              <w:rPr>
                <w:sz w:val="24"/>
                <w:szCs w:val="24"/>
              </w:rPr>
              <w:t>sau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directori</w:t>
            </w:r>
            <w:proofErr w:type="spellEnd"/>
            <w:r w:rsidRPr="00733E54">
              <w:rPr>
                <w:sz w:val="24"/>
                <w:szCs w:val="24"/>
              </w:rPr>
              <w:t xml:space="preserve">, </w:t>
            </w:r>
            <w:proofErr w:type="spellStart"/>
            <w:r w:rsidRPr="00733E54">
              <w:rPr>
                <w:sz w:val="24"/>
                <w:szCs w:val="24"/>
              </w:rPr>
              <w:t>conditii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pregatire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profesionala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experienta</w:t>
            </w:r>
            <w:proofErr w:type="spellEnd"/>
            <w:r w:rsidRPr="00733E54">
              <w:rPr>
                <w:sz w:val="24"/>
                <w:szCs w:val="24"/>
              </w:rPr>
              <w:t xml:space="preserve"> in </w:t>
            </w:r>
            <w:proofErr w:type="spellStart"/>
            <w:r w:rsidRPr="00733E54">
              <w:rPr>
                <w:sz w:val="24"/>
                <w:szCs w:val="24"/>
              </w:rPr>
              <w:t>domeniu</w:t>
            </w:r>
            <w:proofErr w:type="spellEnd"/>
            <w:r w:rsidRPr="00733E54">
              <w:rPr>
                <w:sz w:val="24"/>
                <w:szCs w:val="24"/>
              </w:rPr>
              <w:t xml:space="preserve">. </w:t>
            </w:r>
            <w:proofErr w:type="spellStart"/>
            <w:r w:rsidRPr="00733E54">
              <w:rPr>
                <w:sz w:val="24"/>
                <w:szCs w:val="24"/>
              </w:rPr>
              <w:t>Actualii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directori</w:t>
            </w:r>
            <w:proofErr w:type="spellEnd"/>
            <w:r w:rsidRPr="00733E54">
              <w:rPr>
                <w:sz w:val="24"/>
                <w:szCs w:val="24"/>
              </w:rPr>
              <w:t xml:space="preserve"> nu </w:t>
            </w:r>
            <w:proofErr w:type="spellStart"/>
            <w:r w:rsidRPr="00733E54">
              <w:rPr>
                <w:sz w:val="24"/>
                <w:szCs w:val="24"/>
              </w:rPr>
              <w:t>sunt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numiti</w:t>
            </w:r>
            <w:proofErr w:type="spellEnd"/>
            <w:r w:rsidRPr="00733E54">
              <w:rPr>
                <w:sz w:val="24"/>
                <w:szCs w:val="24"/>
              </w:rPr>
              <w:t xml:space="preserve"> cu </w:t>
            </w:r>
            <w:proofErr w:type="spellStart"/>
            <w:r w:rsidRPr="00733E54">
              <w:rPr>
                <w:sz w:val="24"/>
                <w:szCs w:val="24"/>
              </w:rPr>
              <w:t>respectarea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conditiilor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legale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statutare</w:t>
            </w:r>
            <w:proofErr w:type="spellEnd"/>
            <w:r w:rsidRPr="00733E54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44F73" w:rsidRPr="00904EB5" w:rsidRDefault="00244F73" w:rsidP="0012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244F73" w:rsidRPr="00904EB5" w:rsidRDefault="00244F73" w:rsidP="0012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244F73" w:rsidRPr="00904EB5" w:rsidRDefault="00244F73" w:rsidP="00122631">
            <w:pPr>
              <w:jc w:val="center"/>
              <w:rPr>
                <w:sz w:val="22"/>
                <w:szCs w:val="22"/>
              </w:rPr>
            </w:pPr>
          </w:p>
        </w:tc>
      </w:tr>
      <w:tr w:rsidR="00244F73" w:rsidRPr="00904EB5" w:rsidTr="00371EBE">
        <w:tc>
          <w:tcPr>
            <w:tcW w:w="8046" w:type="dxa"/>
          </w:tcPr>
          <w:p w:rsidR="00244F73" w:rsidRPr="00733E54" w:rsidRDefault="00244F73" w:rsidP="00244F73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ind w:left="450"/>
              <w:jc w:val="both"/>
              <w:rPr>
                <w:sz w:val="24"/>
                <w:szCs w:val="24"/>
              </w:rPr>
            </w:pPr>
            <w:proofErr w:type="spellStart"/>
            <w:r w:rsidRPr="00733E54">
              <w:rPr>
                <w:sz w:val="24"/>
                <w:szCs w:val="24"/>
              </w:rPr>
              <w:t>Alegerea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consiliului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administratie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prin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metoda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votului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cumulativ</w:t>
            </w:r>
            <w:proofErr w:type="spellEnd"/>
            <w:r w:rsidRPr="00733E54">
              <w:rPr>
                <w:sz w:val="24"/>
                <w:szCs w:val="24"/>
              </w:rPr>
              <w:t xml:space="preserve">, conform </w:t>
            </w:r>
            <w:proofErr w:type="spellStart"/>
            <w:r w:rsidRPr="00733E54">
              <w:rPr>
                <w:sz w:val="24"/>
                <w:szCs w:val="24"/>
              </w:rPr>
              <w:t>Legii</w:t>
            </w:r>
            <w:proofErr w:type="spellEnd"/>
            <w:r w:rsidRPr="00733E54">
              <w:rPr>
                <w:sz w:val="24"/>
                <w:szCs w:val="24"/>
              </w:rPr>
              <w:t xml:space="preserve"> 297/2004, art. 235 </w:t>
            </w:r>
            <w:proofErr w:type="spellStart"/>
            <w:proofErr w:type="gramStart"/>
            <w:r w:rsidRPr="00733E54">
              <w:rPr>
                <w:sz w:val="24"/>
                <w:szCs w:val="24"/>
              </w:rPr>
              <w:t>si</w:t>
            </w:r>
            <w:proofErr w:type="spellEnd"/>
            <w:proofErr w:type="gramEnd"/>
            <w:r w:rsidRPr="00733E54">
              <w:rPr>
                <w:sz w:val="24"/>
                <w:szCs w:val="24"/>
              </w:rPr>
              <w:t xml:space="preserve"> a </w:t>
            </w:r>
            <w:proofErr w:type="spellStart"/>
            <w:r w:rsidRPr="00733E54">
              <w:rPr>
                <w:sz w:val="24"/>
                <w:szCs w:val="24"/>
              </w:rPr>
              <w:t>Regulamentului</w:t>
            </w:r>
            <w:proofErr w:type="spellEnd"/>
            <w:r w:rsidRPr="00733E54">
              <w:rPr>
                <w:sz w:val="24"/>
                <w:szCs w:val="24"/>
              </w:rPr>
              <w:t xml:space="preserve"> CNVM nr. 1/ 2006 art. </w:t>
            </w:r>
            <w:proofErr w:type="gramStart"/>
            <w:r w:rsidRPr="00733E54">
              <w:rPr>
                <w:sz w:val="24"/>
                <w:szCs w:val="24"/>
              </w:rPr>
              <w:t>124 alin.2.</w:t>
            </w:r>
            <w:proofErr w:type="gram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Consiliul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Administratie</w:t>
            </w:r>
            <w:proofErr w:type="spellEnd"/>
            <w:r w:rsidRPr="00733E54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33E54">
              <w:rPr>
                <w:sz w:val="24"/>
                <w:szCs w:val="24"/>
              </w:rPr>
              <w:t>desemnat</w:t>
            </w:r>
            <w:proofErr w:type="spellEnd"/>
            <w:r w:rsidRPr="00733E54">
              <w:rPr>
                <w:sz w:val="24"/>
                <w:szCs w:val="24"/>
              </w:rPr>
              <w:t xml:space="preserve">  in</w:t>
            </w:r>
            <w:proofErr w:type="gramEnd"/>
            <w:r w:rsidRPr="00733E54">
              <w:rPr>
                <w:sz w:val="24"/>
                <w:szCs w:val="24"/>
              </w:rPr>
              <w:t xml:space="preserve"> data de 26.04.2011 nu a </w:t>
            </w:r>
            <w:proofErr w:type="spellStart"/>
            <w:r w:rsidRPr="00733E54">
              <w:rPr>
                <w:sz w:val="24"/>
                <w:szCs w:val="24"/>
              </w:rPr>
              <w:t>functionat</w:t>
            </w:r>
            <w:proofErr w:type="spellEnd"/>
            <w:r w:rsidRPr="00733E54">
              <w:rPr>
                <w:sz w:val="24"/>
                <w:szCs w:val="24"/>
              </w:rPr>
              <w:t xml:space="preserve"> in </w:t>
            </w:r>
            <w:proofErr w:type="spellStart"/>
            <w:r w:rsidRPr="00733E54">
              <w:rPr>
                <w:sz w:val="24"/>
                <w:szCs w:val="24"/>
              </w:rPr>
              <w:t>conformitate</w:t>
            </w:r>
            <w:proofErr w:type="spellEnd"/>
            <w:r w:rsidRPr="00733E54">
              <w:rPr>
                <w:sz w:val="24"/>
                <w:szCs w:val="24"/>
              </w:rPr>
              <w:t xml:space="preserve"> cu </w:t>
            </w:r>
            <w:proofErr w:type="spellStart"/>
            <w:r w:rsidRPr="00733E54">
              <w:rPr>
                <w:sz w:val="24"/>
                <w:szCs w:val="24"/>
              </w:rPr>
              <w:t>prevederile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Legii</w:t>
            </w:r>
            <w:proofErr w:type="spellEnd"/>
            <w:r w:rsidRPr="00733E54">
              <w:rPr>
                <w:sz w:val="24"/>
                <w:szCs w:val="24"/>
              </w:rPr>
              <w:t xml:space="preserve"> 31/ 1990 </w:t>
            </w:r>
            <w:proofErr w:type="spellStart"/>
            <w:r w:rsidRPr="00733E54">
              <w:rPr>
                <w:sz w:val="24"/>
                <w:szCs w:val="24"/>
              </w:rPr>
              <w:t>republicata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si</w:t>
            </w:r>
            <w:proofErr w:type="spellEnd"/>
            <w:r w:rsidRPr="00733E54">
              <w:rPr>
                <w:sz w:val="24"/>
                <w:szCs w:val="24"/>
              </w:rPr>
              <w:t xml:space="preserve"> nu a </w:t>
            </w:r>
            <w:proofErr w:type="spellStart"/>
            <w:r w:rsidRPr="00733E54">
              <w:rPr>
                <w:sz w:val="24"/>
                <w:szCs w:val="24"/>
              </w:rPr>
              <w:t>avut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nicio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sedinta</w:t>
            </w:r>
            <w:proofErr w:type="spellEnd"/>
            <w:r w:rsidRPr="00733E54">
              <w:rPr>
                <w:sz w:val="24"/>
                <w:szCs w:val="24"/>
              </w:rPr>
              <w:t xml:space="preserve"> care </w:t>
            </w:r>
            <w:proofErr w:type="spellStart"/>
            <w:r w:rsidRPr="00733E54">
              <w:rPr>
                <w:sz w:val="24"/>
                <w:szCs w:val="24"/>
              </w:rPr>
              <w:t>sa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intruneasca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normele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legale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statutare</w:t>
            </w:r>
            <w:proofErr w:type="spellEnd"/>
            <w:r w:rsidRPr="00733E54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44F73" w:rsidRDefault="00244F73" w:rsidP="00122631">
            <w:r>
              <w:t xml:space="preserve">VOT SECRET CF. INSTRUCTIUNI. </w:t>
            </w:r>
          </w:p>
          <w:p w:rsidR="00244F73" w:rsidRPr="00904EB5" w:rsidRDefault="00244F73" w:rsidP="00244F73"/>
        </w:tc>
      </w:tr>
      <w:tr w:rsidR="00244F73" w:rsidRPr="00904EB5" w:rsidTr="00122631">
        <w:tc>
          <w:tcPr>
            <w:tcW w:w="8046" w:type="dxa"/>
          </w:tcPr>
          <w:p w:rsidR="00244F73" w:rsidRPr="00733E54" w:rsidRDefault="00244F73" w:rsidP="00244F73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ind w:left="450"/>
              <w:jc w:val="both"/>
              <w:rPr>
                <w:sz w:val="24"/>
                <w:szCs w:val="24"/>
              </w:rPr>
            </w:pPr>
            <w:proofErr w:type="spellStart"/>
            <w:r w:rsidRPr="00733E54">
              <w:rPr>
                <w:sz w:val="24"/>
                <w:szCs w:val="24"/>
              </w:rPr>
              <w:t>Anularea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deciziilor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Consiliului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Administratie</w:t>
            </w:r>
            <w:proofErr w:type="spellEnd"/>
            <w:r w:rsidRPr="00733E54">
              <w:rPr>
                <w:sz w:val="24"/>
                <w:szCs w:val="24"/>
              </w:rPr>
              <w:t xml:space="preserve"> din </w:t>
            </w:r>
            <w:proofErr w:type="spellStart"/>
            <w:r w:rsidRPr="00733E54">
              <w:rPr>
                <w:sz w:val="24"/>
                <w:szCs w:val="24"/>
              </w:rPr>
              <w:t>perioada</w:t>
            </w:r>
            <w:proofErr w:type="spellEnd"/>
            <w:r w:rsidRPr="00733E54">
              <w:rPr>
                <w:sz w:val="24"/>
                <w:szCs w:val="24"/>
              </w:rPr>
              <w:t xml:space="preserve"> 26.04.2011-18.07.2011 </w:t>
            </w:r>
            <w:proofErr w:type="spellStart"/>
            <w:r w:rsidRPr="00733E54">
              <w:rPr>
                <w:sz w:val="24"/>
                <w:szCs w:val="24"/>
              </w:rPr>
              <w:t>avand</w:t>
            </w:r>
            <w:proofErr w:type="spellEnd"/>
            <w:r w:rsidRPr="00733E54">
              <w:rPr>
                <w:sz w:val="24"/>
                <w:szCs w:val="24"/>
              </w:rPr>
              <w:t xml:space="preserve"> in </w:t>
            </w:r>
            <w:proofErr w:type="spellStart"/>
            <w:r w:rsidRPr="00733E54">
              <w:rPr>
                <w:sz w:val="24"/>
                <w:szCs w:val="24"/>
              </w:rPr>
              <w:t>vedere</w:t>
            </w:r>
            <w:proofErr w:type="spellEnd"/>
            <w:r w:rsidRPr="00733E54">
              <w:rPr>
                <w:sz w:val="24"/>
                <w:szCs w:val="24"/>
              </w:rPr>
              <w:t xml:space="preserve"> ca </w:t>
            </w:r>
            <w:proofErr w:type="spellStart"/>
            <w:r w:rsidRPr="00733E54">
              <w:rPr>
                <w:sz w:val="24"/>
                <w:szCs w:val="24"/>
              </w:rPr>
              <w:t>acestea</w:t>
            </w:r>
            <w:proofErr w:type="spellEnd"/>
            <w:r w:rsidRPr="00733E54">
              <w:rPr>
                <w:sz w:val="24"/>
                <w:szCs w:val="24"/>
              </w:rPr>
              <w:t xml:space="preserve"> nu au </w:t>
            </w:r>
            <w:proofErr w:type="spellStart"/>
            <w:r w:rsidRPr="00733E54">
              <w:rPr>
                <w:sz w:val="24"/>
                <w:szCs w:val="24"/>
              </w:rPr>
              <w:t>indeplinit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normele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legale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statutare</w:t>
            </w:r>
            <w:proofErr w:type="spellEnd"/>
            <w:r w:rsidRPr="00733E54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44F73" w:rsidRPr="00904EB5" w:rsidRDefault="00244F73" w:rsidP="0012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244F73" w:rsidRPr="00904EB5" w:rsidRDefault="00244F73" w:rsidP="0012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244F73" w:rsidRPr="00904EB5" w:rsidRDefault="00244F73" w:rsidP="00122631">
            <w:pPr>
              <w:jc w:val="center"/>
              <w:rPr>
                <w:sz w:val="22"/>
                <w:szCs w:val="22"/>
              </w:rPr>
            </w:pPr>
          </w:p>
        </w:tc>
      </w:tr>
      <w:tr w:rsidR="00244F73" w:rsidRPr="00904EB5" w:rsidTr="00122631">
        <w:tc>
          <w:tcPr>
            <w:tcW w:w="8046" w:type="dxa"/>
          </w:tcPr>
          <w:p w:rsidR="00244F73" w:rsidRPr="00733E54" w:rsidRDefault="00244F73" w:rsidP="00244F73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ind w:left="450"/>
              <w:jc w:val="both"/>
              <w:rPr>
                <w:sz w:val="24"/>
                <w:szCs w:val="24"/>
              </w:rPr>
            </w:pPr>
            <w:proofErr w:type="spellStart"/>
            <w:r w:rsidRPr="00733E54">
              <w:rPr>
                <w:sz w:val="24"/>
                <w:szCs w:val="24"/>
              </w:rPr>
              <w:t>Desemnarea</w:t>
            </w:r>
            <w:proofErr w:type="spellEnd"/>
            <w:r w:rsidRPr="00733E54">
              <w:rPr>
                <w:sz w:val="24"/>
                <w:szCs w:val="24"/>
              </w:rPr>
              <w:t xml:space="preserve"> ca </w:t>
            </w:r>
            <w:proofErr w:type="spellStart"/>
            <w:r w:rsidRPr="00733E54">
              <w:rPr>
                <w:sz w:val="24"/>
                <w:szCs w:val="24"/>
              </w:rPr>
              <w:t>Presedinte</w:t>
            </w:r>
            <w:proofErr w:type="spellEnd"/>
            <w:r w:rsidRPr="00733E54">
              <w:rPr>
                <w:sz w:val="24"/>
                <w:szCs w:val="24"/>
              </w:rPr>
              <w:t xml:space="preserve"> al </w:t>
            </w:r>
            <w:proofErr w:type="spellStart"/>
            <w:r w:rsidRPr="00733E54">
              <w:rPr>
                <w:sz w:val="24"/>
                <w:szCs w:val="24"/>
              </w:rPr>
              <w:t>Consiliului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Administratie</w:t>
            </w:r>
            <w:proofErr w:type="spellEnd"/>
            <w:r w:rsidRPr="00733E54">
              <w:rPr>
                <w:sz w:val="24"/>
                <w:szCs w:val="24"/>
              </w:rPr>
              <w:t xml:space="preserve"> al S.C. SCUT S.A.  </w:t>
            </w:r>
            <w:proofErr w:type="gramStart"/>
            <w:r w:rsidRPr="00733E54">
              <w:rPr>
                <w:sz w:val="24"/>
                <w:szCs w:val="24"/>
              </w:rPr>
              <w:t>a</w:t>
            </w:r>
            <w:proofErr w:type="gram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domnului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Fratila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Constantin</w:t>
            </w:r>
            <w:proofErr w:type="spellEnd"/>
            <w:r w:rsidRPr="00733E54">
              <w:rPr>
                <w:sz w:val="24"/>
                <w:szCs w:val="24"/>
              </w:rPr>
              <w:t xml:space="preserve">  care </w:t>
            </w:r>
            <w:proofErr w:type="spellStart"/>
            <w:r w:rsidRPr="00733E54">
              <w:rPr>
                <w:sz w:val="24"/>
                <w:szCs w:val="24"/>
              </w:rPr>
              <w:t>prin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detinerea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directa</w:t>
            </w:r>
            <w:proofErr w:type="spellEnd"/>
            <w:r w:rsidRPr="00733E54">
              <w:rPr>
                <w:sz w:val="24"/>
                <w:szCs w:val="24"/>
              </w:rPr>
              <w:t xml:space="preserve"> de 32,766 % </w:t>
            </w:r>
            <w:proofErr w:type="spellStart"/>
            <w:r w:rsidRPr="00733E54">
              <w:rPr>
                <w:sz w:val="24"/>
                <w:szCs w:val="24"/>
              </w:rPr>
              <w:t>si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detinerea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indirecta</w:t>
            </w:r>
            <w:proofErr w:type="spellEnd"/>
            <w:r w:rsidRPr="00733E54">
              <w:rPr>
                <w:sz w:val="24"/>
                <w:szCs w:val="24"/>
              </w:rPr>
              <w:t xml:space="preserve">   de  </w:t>
            </w:r>
            <w:proofErr w:type="spellStart"/>
            <w:r w:rsidRPr="00733E54">
              <w:rPr>
                <w:sz w:val="24"/>
                <w:szCs w:val="24"/>
              </w:rPr>
              <w:t>de</w:t>
            </w:r>
            <w:proofErr w:type="spellEnd"/>
            <w:r w:rsidRPr="00733E54">
              <w:rPr>
                <w:sz w:val="24"/>
                <w:szCs w:val="24"/>
              </w:rPr>
              <w:t xml:space="preserve"> 20,206% </w:t>
            </w:r>
            <w:proofErr w:type="spellStart"/>
            <w:r w:rsidRPr="00733E54">
              <w:rPr>
                <w:sz w:val="24"/>
                <w:szCs w:val="24"/>
              </w:rPr>
              <w:t>cumuleaza</w:t>
            </w:r>
            <w:proofErr w:type="spellEnd"/>
            <w:r w:rsidRPr="00733E54">
              <w:rPr>
                <w:sz w:val="24"/>
                <w:szCs w:val="24"/>
              </w:rPr>
              <w:t xml:space="preserve"> o </w:t>
            </w:r>
            <w:proofErr w:type="spellStart"/>
            <w:r w:rsidRPr="00733E54">
              <w:rPr>
                <w:sz w:val="24"/>
                <w:szCs w:val="24"/>
              </w:rPr>
              <w:t>detinere</w:t>
            </w:r>
            <w:proofErr w:type="spellEnd"/>
            <w:r w:rsidRPr="00733E54">
              <w:rPr>
                <w:sz w:val="24"/>
                <w:szCs w:val="24"/>
              </w:rPr>
              <w:t xml:space="preserve"> de 52, 972% din </w:t>
            </w:r>
            <w:proofErr w:type="spellStart"/>
            <w:r w:rsidRPr="00733E54">
              <w:rPr>
                <w:sz w:val="24"/>
                <w:szCs w:val="24"/>
              </w:rPr>
              <w:t>capitalul</w:t>
            </w:r>
            <w:proofErr w:type="spellEnd"/>
            <w:r w:rsidRPr="00733E54">
              <w:rPr>
                <w:sz w:val="24"/>
                <w:szCs w:val="24"/>
              </w:rPr>
              <w:t xml:space="preserve"> social  al SCUT S.A.  </w:t>
            </w:r>
            <w:proofErr w:type="spellStart"/>
            <w:proofErr w:type="gramStart"/>
            <w:r w:rsidRPr="00733E54">
              <w:rPr>
                <w:sz w:val="24"/>
                <w:szCs w:val="24"/>
              </w:rPr>
              <w:t>fiind</w:t>
            </w:r>
            <w:proofErr w:type="spellEnd"/>
            <w:proofErr w:type="gram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majoritar</w:t>
            </w:r>
            <w:proofErr w:type="spellEnd"/>
            <w:r w:rsidRPr="00733E54">
              <w:rPr>
                <w:sz w:val="24"/>
                <w:szCs w:val="24"/>
              </w:rPr>
              <w:t xml:space="preserve">, </w:t>
            </w:r>
            <w:proofErr w:type="spellStart"/>
            <w:r w:rsidRPr="00733E54">
              <w:rPr>
                <w:sz w:val="24"/>
                <w:szCs w:val="24"/>
              </w:rPr>
              <w:t>sau</w:t>
            </w:r>
            <w:proofErr w:type="spellEnd"/>
            <w:r w:rsidRPr="00733E54">
              <w:rPr>
                <w:sz w:val="24"/>
                <w:szCs w:val="24"/>
              </w:rPr>
              <w:t xml:space="preserve"> a </w:t>
            </w:r>
            <w:proofErr w:type="spellStart"/>
            <w:r w:rsidRPr="00733E54">
              <w:rPr>
                <w:sz w:val="24"/>
                <w:szCs w:val="24"/>
              </w:rPr>
              <w:t>unei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persoane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propuse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catre</w:t>
            </w:r>
            <w:proofErr w:type="spellEnd"/>
            <w:r w:rsidRPr="00733E54">
              <w:rPr>
                <w:sz w:val="24"/>
                <w:szCs w:val="24"/>
              </w:rPr>
              <w:t xml:space="preserve"> dl. </w:t>
            </w:r>
            <w:proofErr w:type="spellStart"/>
            <w:r w:rsidRPr="00733E54">
              <w:rPr>
                <w:sz w:val="24"/>
                <w:szCs w:val="24"/>
              </w:rPr>
              <w:t>Fratila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Constantin</w:t>
            </w:r>
            <w:proofErr w:type="spellEnd"/>
            <w:r w:rsidRPr="00733E54">
              <w:rPr>
                <w:sz w:val="24"/>
                <w:szCs w:val="24"/>
              </w:rPr>
              <w:t xml:space="preserve">, </w:t>
            </w:r>
            <w:proofErr w:type="spellStart"/>
            <w:r w:rsidRPr="00733E54">
              <w:rPr>
                <w:sz w:val="24"/>
                <w:szCs w:val="24"/>
              </w:rPr>
              <w:t>motivatia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fiind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aceea</w:t>
            </w:r>
            <w:proofErr w:type="spellEnd"/>
            <w:r w:rsidRPr="00733E54">
              <w:rPr>
                <w:sz w:val="24"/>
                <w:szCs w:val="24"/>
              </w:rPr>
              <w:t xml:space="preserve"> ca SIF </w:t>
            </w:r>
            <w:proofErr w:type="gramStart"/>
            <w:r w:rsidRPr="00733E54">
              <w:rPr>
                <w:sz w:val="24"/>
                <w:szCs w:val="24"/>
              </w:rPr>
              <w:t>TRANSILVANIA  are</w:t>
            </w:r>
            <w:proofErr w:type="gramEnd"/>
            <w:r w:rsidRPr="00733E54">
              <w:rPr>
                <w:sz w:val="24"/>
                <w:szCs w:val="24"/>
              </w:rPr>
              <w:t xml:space="preserve"> ca </w:t>
            </w:r>
            <w:proofErr w:type="spellStart"/>
            <w:r w:rsidRPr="00733E54">
              <w:rPr>
                <w:sz w:val="24"/>
                <w:szCs w:val="24"/>
              </w:rPr>
              <w:t>reprezentanti</w:t>
            </w:r>
            <w:proofErr w:type="spellEnd"/>
            <w:r w:rsidRPr="00733E54">
              <w:rPr>
                <w:sz w:val="24"/>
                <w:szCs w:val="24"/>
              </w:rPr>
              <w:t xml:space="preserve"> in </w:t>
            </w:r>
            <w:proofErr w:type="spellStart"/>
            <w:r w:rsidRPr="00733E54">
              <w:rPr>
                <w:sz w:val="24"/>
                <w:szCs w:val="24"/>
              </w:rPr>
              <w:t>Consiliul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Administratie</w:t>
            </w:r>
            <w:proofErr w:type="spellEnd"/>
            <w:r w:rsidRPr="00733E54">
              <w:rPr>
                <w:sz w:val="24"/>
                <w:szCs w:val="24"/>
              </w:rPr>
              <w:t xml:space="preserve"> 2 </w:t>
            </w:r>
            <w:proofErr w:type="spellStart"/>
            <w:r w:rsidRPr="00733E54">
              <w:rPr>
                <w:sz w:val="24"/>
                <w:szCs w:val="24"/>
              </w:rPr>
              <w:t>administratori</w:t>
            </w:r>
            <w:proofErr w:type="spellEnd"/>
            <w:r w:rsidRPr="00733E54">
              <w:rPr>
                <w:sz w:val="24"/>
                <w:szCs w:val="24"/>
              </w:rPr>
              <w:t xml:space="preserve">, </w:t>
            </w:r>
            <w:proofErr w:type="spellStart"/>
            <w:r w:rsidRPr="00733E54">
              <w:rPr>
                <w:sz w:val="24"/>
                <w:szCs w:val="24"/>
              </w:rPr>
              <w:t>desi</w:t>
            </w:r>
            <w:proofErr w:type="spellEnd"/>
            <w:r w:rsidRPr="00733E54">
              <w:rPr>
                <w:sz w:val="24"/>
                <w:szCs w:val="24"/>
              </w:rPr>
              <w:t xml:space="preserve"> are o </w:t>
            </w:r>
            <w:proofErr w:type="spellStart"/>
            <w:r w:rsidRPr="00733E54">
              <w:rPr>
                <w:sz w:val="24"/>
                <w:szCs w:val="24"/>
              </w:rPr>
              <w:t>detinere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indirecta</w:t>
            </w:r>
            <w:proofErr w:type="spellEnd"/>
            <w:r w:rsidRPr="00733E54">
              <w:rPr>
                <w:sz w:val="24"/>
                <w:szCs w:val="24"/>
              </w:rPr>
              <w:t xml:space="preserve"> de 36, 50% din </w:t>
            </w:r>
            <w:proofErr w:type="spellStart"/>
            <w:r w:rsidRPr="00733E54">
              <w:rPr>
                <w:sz w:val="24"/>
                <w:szCs w:val="24"/>
              </w:rPr>
              <w:t>capitalul</w:t>
            </w:r>
            <w:proofErr w:type="spellEnd"/>
            <w:r w:rsidRPr="00733E54">
              <w:rPr>
                <w:sz w:val="24"/>
                <w:szCs w:val="24"/>
              </w:rPr>
              <w:t xml:space="preserve"> social. </w:t>
            </w:r>
            <w:proofErr w:type="spellStart"/>
            <w:r w:rsidRPr="00733E54">
              <w:rPr>
                <w:sz w:val="24"/>
                <w:szCs w:val="24"/>
              </w:rPr>
              <w:t>Justificarea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acestui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punct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pe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ordinea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zi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33E54">
              <w:rPr>
                <w:sz w:val="24"/>
                <w:szCs w:val="24"/>
              </w:rPr>
              <w:t>este</w:t>
            </w:r>
            <w:proofErr w:type="spellEnd"/>
            <w:proofErr w:type="gram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aceea</w:t>
            </w:r>
            <w:proofErr w:type="spellEnd"/>
            <w:r w:rsidRPr="00733E54">
              <w:rPr>
                <w:sz w:val="24"/>
                <w:szCs w:val="24"/>
              </w:rPr>
              <w:t xml:space="preserve"> ca la </w:t>
            </w:r>
            <w:proofErr w:type="spellStart"/>
            <w:r w:rsidRPr="00733E54">
              <w:rPr>
                <w:sz w:val="24"/>
                <w:szCs w:val="24"/>
              </w:rPr>
              <w:t>primul</w:t>
            </w:r>
            <w:proofErr w:type="spellEnd"/>
            <w:r w:rsidRPr="00733E54">
              <w:rPr>
                <w:sz w:val="24"/>
                <w:szCs w:val="24"/>
              </w:rPr>
              <w:t xml:space="preserve"> A.G.A.  </w:t>
            </w:r>
            <w:proofErr w:type="gramStart"/>
            <w:r w:rsidRPr="00733E54">
              <w:rPr>
                <w:sz w:val="24"/>
                <w:szCs w:val="24"/>
              </w:rPr>
              <w:t>al</w:t>
            </w:r>
            <w:proofErr w:type="gramEnd"/>
            <w:r w:rsidRPr="00733E54">
              <w:rPr>
                <w:sz w:val="24"/>
                <w:szCs w:val="24"/>
              </w:rPr>
              <w:t xml:space="preserve"> SCUT S.A. se </w:t>
            </w:r>
            <w:proofErr w:type="spellStart"/>
            <w:r w:rsidRPr="00733E54">
              <w:rPr>
                <w:sz w:val="24"/>
                <w:szCs w:val="24"/>
              </w:rPr>
              <w:t>va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alege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presedintele</w:t>
            </w:r>
            <w:proofErr w:type="spellEnd"/>
            <w:r w:rsidRPr="00733E54">
              <w:rPr>
                <w:sz w:val="24"/>
                <w:szCs w:val="24"/>
              </w:rPr>
              <w:t xml:space="preserve"> C.A.  </w:t>
            </w:r>
            <w:proofErr w:type="gramStart"/>
            <w:r w:rsidRPr="00733E54">
              <w:rPr>
                <w:sz w:val="24"/>
                <w:szCs w:val="24"/>
              </w:rPr>
              <w:t>al</w:t>
            </w:r>
            <w:proofErr w:type="gram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respectivei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societati</w:t>
            </w:r>
            <w:proofErr w:type="spellEnd"/>
            <w:r w:rsidRPr="00733E54">
              <w:rPr>
                <w:sz w:val="24"/>
                <w:szCs w:val="24"/>
              </w:rPr>
              <w:t xml:space="preserve">  la care S.C. COMCM S.A.  </w:t>
            </w:r>
            <w:proofErr w:type="spellStart"/>
            <w:proofErr w:type="gramStart"/>
            <w:r w:rsidRPr="00733E54">
              <w:rPr>
                <w:sz w:val="24"/>
                <w:szCs w:val="24"/>
              </w:rPr>
              <w:t>este</w:t>
            </w:r>
            <w:proofErr w:type="spellEnd"/>
            <w:proofErr w:type="gram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actionar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majoritar</w:t>
            </w:r>
            <w:proofErr w:type="spellEnd"/>
            <w:r w:rsidRPr="00733E54">
              <w:rPr>
                <w:sz w:val="24"/>
                <w:szCs w:val="24"/>
              </w:rPr>
              <w:t xml:space="preserve"> cu 64, 0071%.</w:t>
            </w:r>
          </w:p>
          <w:p w:rsidR="00244F73" w:rsidRPr="00733E54" w:rsidRDefault="00244F73" w:rsidP="001226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44F73" w:rsidRPr="00904EB5" w:rsidRDefault="00244F73" w:rsidP="0012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244F73" w:rsidRPr="00904EB5" w:rsidRDefault="00244F73" w:rsidP="0012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244F73" w:rsidRPr="00904EB5" w:rsidRDefault="00244F73" w:rsidP="00122631">
            <w:pPr>
              <w:jc w:val="center"/>
              <w:rPr>
                <w:sz w:val="22"/>
                <w:szCs w:val="22"/>
              </w:rPr>
            </w:pPr>
          </w:p>
        </w:tc>
      </w:tr>
      <w:tr w:rsidR="00244F73" w:rsidRPr="00904EB5" w:rsidTr="00122631">
        <w:tc>
          <w:tcPr>
            <w:tcW w:w="8046" w:type="dxa"/>
          </w:tcPr>
          <w:p w:rsidR="00244F73" w:rsidRPr="00733E54" w:rsidRDefault="00244F73" w:rsidP="00244F73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ind w:left="450"/>
              <w:jc w:val="both"/>
              <w:rPr>
                <w:sz w:val="24"/>
                <w:szCs w:val="24"/>
              </w:rPr>
            </w:pPr>
            <w:proofErr w:type="spellStart"/>
            <w:r w:rsidRPr="00733E54">
              <w:rPr>
                <w:sz w:val="24"/>
                <w:szCs w:val="24"/>
              </w:rPr>
              <w:t>Aprobarea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formularii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unei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plangerii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penale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impotriva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fostului</w:t>
            </w:r>
            <w:proofErr w:type="spellEnd"/>
            <w:r w:rsidRPr="00733E54">
              <w:rPr>
                <w:sz w:val="24"/>
                <w:szCs w:val="24"/>
              </w:rPr>
              <w:t xml:space="preserve"> administrator </w:t>
            </w:r>
            <w:proofErr w:type="spellStart"/>
            <w:r w:rsidRPr="00733E54">
              <w:rPr>
                <w:sz w:val="24"/>
                <w:szCs w:val="24"/>
              </w:rPr>
              <w:t>si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Presedinte</w:t>
            </w:r>
            <w:proofErr w:type="spellEnd"/>
            <w:r w:rsidRPr="00733E54">
              <w:rPr>
                <w:sz w:val="24"/>
                <w:szCs w:val="24"/>
              </w:rPr>
              <w:t xml:space="preserve"> al </w:t>
            </w:r>
            <w:proofErr w:type="spellStart"/>
            <w:r w:rsidRPr="00733E54">
              <w:rPr>
                <w:sz w:val="24"/>
                <w:szCs w:val="24"/>
              </w:rPr>
              <w:t>Consiliului</w:t>
            </w:r>
            <w:proofErr w:type="spellEnd"/>
            <w:r w:rsidRPr="00733E54">
              <w:rPr>
                <w:sz w:val="24"/>
                <w:szCs w:val="24"/>
              </w:rPr>
              <w:t xml:space="preserve">  de </w:t>
            </w:r>
            <w:proofErr w:type="spellStart"/>
            <w:r w:rsidRPr="00733E54">
              <w:rPr>
                <w:sz w:val="24"/>
                <w:szCs w:val="24"/>
              </w:rPr>
              <w:t>Administratie</w:t>
            </w:r>
            <w:proofErr w:type="spellEnd"/>
            <w:r w:rsidRPr="00733E54">
              <w:rPr>
                <w:sz w:val="24"/>
                <w:szCs w:val="24"/>
              </w:rPr>
              <w:t xml:space="preserve"> al COMCM S.A. Stan </w:t>
            </w:r>
            <w:proofErr w:type="spellStart"/>
            <w:r w:rsidRPr="00733E54">
              <w:rPr>
                <w:sz w:val="24"/>
                <w:szCs w:val="24"/>
              </w:rPr>
              <w:t>Iulian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si</w:t>
            </w:r>
            <w:proofErr w:type="spellEnd"/>
            <w:r w:rsidRPr="00733E54">
              <w:rPr>
                <w:sz w:val="24"/>
                <w:szCs w:val="24"/>
              </w:rPr>
              <w:t xml:space="preserve"> a </w:t>
            </w:r>
            <w:proofErr w:type="spellStart"/>
            <w:r w:rsidRPr="00733E54">
              <w:rPr>
                <w:sz w:val="24"/>
                <w:szCs w:val="24"/>
              </w:rPr>
              <w:t>Presedintelui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Consiliului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Administratie</w:t>
            </w:r>
            <w:proofErr w:type="spellEnd"/>
            <w:r w:rsidRPr="00733E54">
              <w:rPr>
                <w:sz w:val="24"/>
                <w:szCs w:val="24"/>
              </w:rPr>
              <w:t xml:space="preserve"> – Director General al SIF TRANSILVANIA </w:t>
            </w:r>
            <w:proofErr w:type="spellStart"/>
            <w:r w:rsidRPr="00733E54">
              <w:rPr>
                <w:sz w:val="24"/>
                <w:szCs w:val="24"/>
              </w:rPr>
              <w:t>Fercala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Mihai</w:t>
            </w:r>
            <w:proofErr w:type="spellEnd"/>
            <w:r w:rsidRPr="00733E54">
              <w:rPr>
                <w:sz w:val="24"/>
                <w:szCs w:val="24"/>
              </w:rPr>
              <w:t xml:space="preserve">, </w:t>
            </w:r>
            <w:proofErr w:type="spellStart"/>
            <w:r w:rsidRPr="00733E54">
              <w:rPr>
                <w:sz w:val="24"/>
                <w:szCs w:val="24"/>
              </w:rPr>
              <w:t>pentru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inselaciune</w:t>
            </w:r>
            <w:proofErr w:type="spellEnd"/>
            <w:r w:rsidRPr="00733E54">
              <w:rPr>
                <w:sz w:val="24"/>
                <w:szCs w:val="24"/>
              </w:rPr>
              <w:t xml:space="preserve">, </w:t>
            </w:r>
            <w:proofErr w:type="spellStart"/>
            <w:r w:rsidRPr="00733E54">
              <w:rPr>
                <w:sz w:val="24"/>
                <w:szCs w:val="24"/>
              </w:rPr>
              <w:t>abuz</w:t>
            </w:r>
            <w:proofErr w:type="spellEnd"/>
            <w:r w:rsidRPr="00733E54">
              <w:rPr>
                <w:sz w:val="24"/>
                <w:szCs w:val="24"/>
              </w:rPr>
              <w:t xml:space="preserve"> in </w:t>
            </w:r>
            <w:proofErr w:type="spellStart"/>
            <w:r w:rsidRPr="00733E54">
              <w:rPr>
                <w:sz w:val="24"/>
                <w:szCs w:val="24"/>
              </w:rPr>
              <w:t>serviciu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prezentarea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situatii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financiare</w:t>
            </w:r>
            <w:proofErr w:type="spellEnd"/>
            <w:r w:rsidRPr="00733E54">
              <w:rPr>
                <w:sz w:val="24"/>
                <w:szCs w:val="24"/>
              </w:rPr>
              <w:t xml:space="preserve">  </w:t>
            </w:r>
            <w:proofErr w:type="spellStart"/>
            <w:r w:rsidRPr="00733E54">
              <w:rPr>
                <w:sz w:val="24"/>
                <w:szCs w:val="24"/>
              </w:rPr>
              <w:t>nereale</w:t>
            </w:r>
            <w:proofErr w:type="spellEnd"/>
            <w:r w:rsidRPr="00733E54">
              <w:rPr>
                <w:sz w:val="24"/>
                <w:szCs w:val="24"/>
              </w:rPr>
              <w:t xml:space="preserve">, cu </w:t>
            </w:r>
            <w:proofErr w:type="spellStart"/>
            <w:r w:rsidRPr="00733E54">
              <w:rPr>
                <w:sz w:val="24"/>
                <w:szCs w:val="24"/>
              </w:rPr>
              <w:t>ocazia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tranzactionarii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lastRenderedPageBreak/>
              <w:t>actiunilor</w:t>
            </w:r>
            <w:proofErr w:type="spellEnd"/>
            <w:r w:rsidRPr="00733E54">
              <w:rPr>
                <w:sz w:val="24"/>
                <w:szCs w:val="24"/>
              </w:rPr>
              <w:t xml:space="preserve"> S.C. SCUT S.A., </w:t>
            </w:r>
            <w:proofErr w:type="spellStart"/>
            <w:r w:rsidRPr="00733E54">
              <w:rPr>
                <w:sz w:val="24"/>
                <w:szCs w:val="24"/>
              </w:rPr>
              <w:t>prin</w:t>
            </w:r>
            <w:proofErr w:type="spellEnd"/>
            <w:r w:rsidRPr="00733E54">
              <w:rPr>
                <w:sz w:val="24"/>
                <w:szCs w:val="24"/>
              </w:rPr>
              <w:t xml:space="preserve"> care SIF TRANSILVANIA, </w:t>
            </w:r>
            <w:proofErr w:type="spellStart"/>
            <w:r w:rsidRPr="00733E54">
              <w:rPr>
                <w:sz w:val="24"/>
                <w:szCs w:val="24"/>
              </w:rPr>
              <w:t>respectiv</w:t>
            </w:r>
            <w:proofErr w:type="spellEnd"/>
            <w:r w:rsidRPr="00733E54">
              <w:rPr>
                <w:sz w:val="24"/>
                <w:szCs w:val="24"/>
              </w:rPr>
              <w:t xml:space="preserve"> COMCM S.A. , la o </w:t>
            </w:r>
            <w:proofErr w:type="spellStart"/>
            <w:r w:rsidRPr="00733E54">
              <w:rPr>
                <w:sz w:val="24"/>
                <w:szCs w:val="24"/>
              </w:rPr>
              <w:t>valoare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mult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peste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reala</w:t>
            </w:r>
            <w:proofErr w:type="spellEnd"/>
            <w:r w:rsidRPr="00733E54">
              <w:rPr>
                <w:sz w:val="24"/>
                <w:szCs w:val="24"/>
              </w:rPr>
              <w:t xml:space="preserve">, </w:t>
            </w:r>
            <w:proofErr w:type="spellStart"/>
            <w:r w:rsidRPr="00733E54">
              <w:rPr>
                <w:sz w:val="24"/>
                <w:szCs w:val="24"/>
              </w:rPr>
              <w:t>tranzactie</w:t>
            </w:r>
            <w:proofErr w:type="spellEnd"/>
            <w:r w:rsidRPr="00733E54">
              <w:rPr>
                <w:sz w:val="24"/>
                <w:szCs w:val="24"/>
              </w:rPr>
              <w:t xml:space="preserve"> care </w:t>
            </w:r>
            <w:proofErr w:type="spellStart"/>
            <w:r w:rsidRPr="00733E54">
              <w:rPr>
                <w:sz w:val="24"/>
                <w:szCs w:val="24"/>
              </w:rPr>
              <w:t>este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suspecta</w:t>
            </w:r>
            <w:proofErr w:type="spellEnd"/>
            <w:r w:rsidRPr="00733E54">
              <w:rPr>
                <w:sz w:val="24"/>
                <w:szCs w:val="24"/>
              </w:rPr>
              <w:t xml:space="preserve"> ca </w:t>
            </w:r>
            <w:proofErr w:type="spellStart"/>
            <w:r w:rsidRPr="00733E54">
              <w:rPr>
                <w:sz w:val="24"/>
                <w:szCs w:val="24"/>
              </w:rPr>
              <w:t>fiind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nelegala</w:t>
            </w:r>
            <w:proofErr w:type="spellEnd"/>
            <w:r w:rsidRPr="00733E54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244F73" w:rsidRPr="00904EB5" w:rsidRDefault="00244F73" w:rsidP="0012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244F73" w:rsidRPr="00904EB5" w:rsidRDefault="00244F73" w:rsidP="0012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244F73" w:rsidRPr="00904EB5" w:rsidRDefault="00244F73" w:rsidP="00122631">
            <w:pPr>
              <w:jc w:val="center"/>
              <w:rPr>
                <w:sz w:val="22"/>
                <w:szCs w:val="22"/>
              </w:rPr>
            </w:pPr>
          </w:p>
        </w:tc>
      </w:tr>
      <w:tr w:rsidR="00244F73" w:rsidRPr="00904EB5" w:rsidTr="00122631">
        <w:tc>
          <w:tcPr>
            <w:tcW w:w="8046" w:type="dxa"/>
          </w:tcPr>
          <w:p w:rsidR="00244F73" w:rsidRPr="00733E54" w:rsidRDefault="00244F73" w:rsidP="00244F73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ind w:left="450"/>
              <w:jc w:val="both"/>
              <w:rPr>
                <w:sz w:val="24"/>
                <w:szCs w:val="24"/>
              </w:rPr>
            </w:pPr>
            <w:proofErr w:type="spellStart"/>
            <w:r w:rsidRPr="00733E54">
              <w:rPr>
                <w:sz w:val="24"/>
                <w:szCs w:val="24"/>
              </w:rPr>
              <w:lastRenderedPageBreak/>
              <w:t>Mandatarea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persoanei</w:t>
            </w:r>
            <w:proofErr w:type="spellEnd"/>
            <w:r w:rsidRPr="00733E54">
              <w:rPr>
                <w:sz w:val="24"/>
                <w:szCs w:val="24"/>
              </w:rPr>
              <w:t xml:space="preserve"> care </w:t>
            </w:r>
            <w:proofErr w:type="spellStart"/>
            <w:proofErr w:type="gramStart"/>
            <w:r w:rsidRPr="00733E54">
              <w:rPr>
                <w:sz w:val="24"/>
                <w:szCs w:val="24"/>
              </w:rPr>
              <w:t>sa</w:t>
            </w:r>
            <w:proofErr w:type="spellEnd"/>
            <w:proofErr w:type="gram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reprezinte</w:t>
            </w:r>
            <w:proofErr w:type="spellEnd"/>
            <w:r w:rsidRPr="00733E54">
              <w:rPr>
                <w:sz w:val="24"/>
                <w:szCs w:val="24"/>
              </w:rPr>
              <w:t xml:space="preserve"> COMCM S.A. in </w:t>
            </w:r>
            <w:proofErr w:type="spellStart"/>
            <w:r w:rsidRPr="00733E54">
              <w:rPr>
                <w:sz w:val="24"/>
                <w:szCs w:val="24"/>
              </w:rPr>
              <w:t>Adunarea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Generala</w:t>
            </w:r>
            <w:proofErr w:type="spellEnd"/>
            <w:r w:rsidRPr="00733E54">
              <w:rPr>
                <w:sz w:val="24"/>
                <w:szCs w:val="24"/>
              </w:rPr>
              <w:t xml:space="preserve"> a S.C. SCUT S.A. </w:t>
            </w:r>
            <w:proofErr w:type="spellStart"/>
            <w:r w:rsidRPr="00733E54">
              <w:rPr>
                <w:sz w:val="24"/>
                <w:szCs w:val="24"/>
              </w:rPr>
              <w:t>ce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va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alege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Presedintele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Consiliului</w:t>
            </w:r>
            <w:proofErr w:type="spellEnd"/>
            <w:r w:rsidRPr="00733E54">
              <w:rPr>
                <w:sz w:val="24"/>
                <w:szCs w:val="24"/>
              </w:rPr>
              <w:t xml:space="preserve"> de </w:t>
            </w:r>
            <w:proofErr w:type="spellStart"/>
            <w:r w:rsidRPr="00733E54">
              <w:rPr>
                <w:sz w:val="24"/>
                <w:szCs w:val="24"/>
              </w:rPr>
              <w:t>Administratie</w:t>
            </w:r>
            <w:proofErr w:type="spellEnd"/>
            <w:r w:rsidRPr="00733E54">
              <w:rPr>
                <w:sz w:val="24"/>
                <w:szCs w:val="24"/>
              </w:rPr>
              <w:t xml:space="preserve"> de la </w:t>
            </w:r>
            <w:proofErr w:type="spellStart"/>
            <w:r w:rsidRPr="00733E54">
              <w:rPr>
                <w:sz w:val="24"/>
                <w:szCs w:val="24"/>
              </w:rPr>
              <w:t>acesta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societate</w:t>
            </w:r>
            <w:proofErr w:type="spellEnd"/>
            <w:r w:rsidRPr="00733E5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244F73" w:rsidRPr="00904EB5" w:rsidRDefault="00244F73" w:rsidP="0012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244F73" w:rsidRPr="00904EB5" w:rsidRDefault="00244F73" w:rsidP="0012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244F73" w:rsidRPr="00904EB5" w:rsidRDefault="00244F73" w:rsidP="00122631">
            <w:pPr>
              <w:jc w:val="center"/>
              <w:rPr>
                <w:sz w:val="22"/>
                <w:szCs w:val="22"/>
              </w:rPr>
            </w:pPr>
          </w:p>
        </w:tc>
      </w:tr>
      <w:tr w:rsidR="00244F73" w:rsidRPr="00904EB5" w:rsidTr="00122631">
        <w:tc>
          <w:tcPr>
            <w:tcW w:w="8046" w:type="dxa"/>
          </w:tcPr>
          <w:p w:rsidR="00244F73" w:rsidRPr="00733E54" w:rsidRDefault="00244F73" w:rsidP="00244F73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ind w:left="450"/>
              <w:jc w:val="both"/>
              <w:rPr>
                <w:sz w:val="24"/>
                <w:szCs w:val="24"/>
              </w:rPr>
            </w:pPr>
            <w:proofErr w:type="spellStart"/>
            <w:r w:rsidRPr="00733E54">
              <w:rPr>
                <w:sz w:val="24"/>
                <w:szCs w:val="24"/>
              </w:rPr>
              <w:t>Stabilirea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datei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gramStart"/>
            <w:r w:rsidRPr="00733E54">
              <w:rPr>
                <w:sz w:val="24"/>
                <w:szCs w:val="24"/>
              </w:rPr>
              <w:t>de  5</w:t>
            </w:r>
            <w:proofErr w:type="gram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octombrie</w:t>
            </w:r>
            <w:proofErr w:type="spellEnd"/>
            <w:r w:rsidRPr="00733E54">
              <w:rPr>
                <w:sz w:val="24"/>
                <w:szCs w:val="24"/>
              </w:rPr>
              <w:t xml:space="preserve"> 2011, ca data de </w:t>
            </w:r>
            <w:proofErr w:type="spellStart"/>
            <w:r w:rsidRPr="00733E54">
              <w:rPr>
                <w:sz w:val="24"/>
                <w:szCs w:val="24"/>
              </w:rPr>
              <w:t>inregistrare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pentru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identificarea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actionarilor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asupra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carora</w:t>
            </w:r>
            <w:proofErr w:type="spellEnd"/>
            <w:r w:rsidRPr="00733E54">
              <w:rPr>
                <w:sz w:val="24"/>
                <w:szCs w:val="24"/>
              </w:rPr>
              <w:t xml:space="preserve"> se </w:t>
            </w:r>
            <w:proofErr w:type="spellStart"/>
            <w:r w:rsidRPr="00733E54">
              <w:rPr>
                <w:sz w:val="24"/>
                <w:szCs w:val="24"/>
              </w:rPr>
              <w:t>resfrang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efectele</w:t>
            </w:r>
            <w:proofErr w:type="spellEnd"/>
            <w:r w:rsidRPr="00733E54">
              <w:rPr>
                <w:sz w:val="24"/>
                <w:szCs w:val="24"/>
              </w:rPr>
              <w:t xml:space="preserve">  </w:t>
            </w:r>
            <w:proofErr w:type="spellStart"/>
            <w:r w:rsidRPr="00733E54">
              <w:rPr>
                <w:sz w:val="24"/>
                <w:szCs w:val="24"/>
              </w:rPr>
              <w:t>Hotararilor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Adunarii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Generale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Ordinare</w:t>
            </w:r>
            <w:proofErr w:type="spellEnd"/>
            <w:r w:rsidRPr="00733E54">
              <w:rPr>
                <w:sz w:val="24"/>
                <w:szCs w:val="24"/>
              </w:rPr>
              <w:t xml:space="preserve"> a </w:t>
            </w:r>
            <w:proofErr w:type="spellStart"/>
            <w:r w:rsidRPr="00733E54">
              <w:rPr>
                <w:sz w:val="24"/>
                <w:szCs w:val="24"/>
              </w:rPr>
              <w:t>Actionarilor</w:t>
            </w:r>
            <w:proofErr w:type="spellEnd"/>
            <w:r w:rsidRPr="00733E54">
              <w:rPr>
                <w:sz w:val="24"/>
                <w:szCs w:val="24"/>
              </w:rPr>
              <w:t xml:space="preserve"> in </w:t>
            </w:r>
            <w:proofErr w:type="spellStart"/>
            <w:r w:rsidRPr="00733E54">
              <w:rPr>
                <w:sz w:val="24"/>
                <w:szCs w:val="24"/>
              </w:rPr>
              <w:t>conformitate</w:t>
            </w:r>
            <w:proofErr w:type="spellEnd"/>
            <w:r w:rsidRPr="00733E54">
              <w:rPr>
                <w:sz w:val="24"/>
                <w:szCs w:val="24"/>
              </w:rPr>
              <w:t xml:space="preserve"> cu </w:t>
            </w:r>
            <w:proofErr w:type="spellStart"/>
            <w:r w:rsidRPr="00733E54">
              <w:rPr>
                <w:sz w:val="24"/>
                <w:szCs w:val="24"/>
              </w:rPr>
              <w:t>prevederile</w:t>
            </w:r>
            <w:proofErr w:type="spellEnd"/>
            <w:r w:rsidRPr="00733E54">
              <w:rPr>
                <w:sz w:val="24"/>
                <w:szCs w:val="24"/>
              </w:rPr>
              <w:t xml:space="preserve"> art. </w:t>
            </w:r>
            <w:proofErr w:type="gramStart"/>
            <w:r w:rsidRPr="00733E54">
              <w:rPr>
                <w:sz w:val="24"/>
                <w:szCs w:val="24"/>
              </w:rPr>
              <w:t xml:space="preserve">238  </w:t>
            </w:r>
            <w:proofErr w:type="spellStart"/>
            <w:r w:rsidRPr="00733E54">
              <w:rPr>
                <w:sz w:val="24"/>
                <w:szCs w:val="24"/>
              </w:rPr>
              <w:t>Legii</w:t>
            </w:r>
            <w:proofErr w:type="spellEnd"/>
            <w:proofErr w:type="gramEnd"/>
            <w:r w:rsidRPr="00733E54">
              <w:rPr>
                <w:sz w:val="24"/>
                <w:szCs w:val="24"/>
              </w:rPr>
              <w:t xml:space="preserve"> nr. 297/ 2004 </w:t>
            </w:r>
            <w:proofErr w:type="spellStart"/>
            <w:r w:rsidRPr="00733E54">
              <w:rPr>
                <w:sz w:val="24"/>
                <w:szCs w:val="24"/>
              </w:rPr>
              <w:t>privind</w:t>
            </w:r>
            <w:proofErr w:type="spellEnd"/>
            <w:r w:rsidRPr="00733E54">
              <w:rPr>
                <w:sz w:val="24"/>
                <w:szCs w:val="24"/>
              </w:rPr>
              <w:t xml:space="preserve"> </w:t>
            </w:r>
            <w:proofErr w:type="spellStart"/>
            <w:r w:rsidRPr="00733E54">
              <w:rPr>
                <w:sz w:val="24"/>
                <w:szCs w:val="24"/>
              </w:rPr>
              <w:t>piata</w:t>
            </w:r>
            <w:proofErr w:type="spellEnd"/>
            <w:r w:rsidRPr="00733E54">
              <w:rPr>
                <w:sz w:val="24"/>
                <w:szCs w:val="24"/>
              </w:rPr>
              <w:t xml:space="preserve"> de capital. </w:t>
            </w:r>
          </w:p>
          <w:p w:rsidR="00244F73" w:rsidRPr="00733E54" w:rsidRDefault="00244F73" w:rsidP="00122631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44F73" w:rsidRPr="00904EB5" w:rsidRDefault="00244F73" w:rsidP="0012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244F73" w:rsidRPr="00904EB5" w:rsidRDefault="00244F73" w:rsidP="001226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244F73" w:rsidRPr="00904EB5" w:rsidRDefault="00244F73" w:rsidP="00122631">
            <w:pPr>
              <w:jc w:val="center"/>
              <w:rPr>
                <w:sz w:val="22"/>
                <w:szCs w:val="22"/>
              </w:rPr>
            </w:pPr>
          </w:p>
        </w:tc>
      </w:tr>
      <w:tr w:rsidR="00371EBE" w:rsidRPr="00904EB5" w:rsidTr="00C5028E">
        <w:tc>
          <w:tcPr>
            <w:tcW w:w="8046" w:type="dxa"/>
          </w:tcPr>
          <w:p w:rsidR="00371EBE" w:rsidRPr="00EC383A" w:rsidRDefault="00371EBE" w:rsidP="00371EBE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EC383A">
              <w:rPr>
                <w:sz w:val="24"/>
                <w:szCs w:val="24"/>
              </w:rPr>
              <w:t>Prezentarea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raportului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evaluare</w:t>
            </w:r>
            <w:proofErr w:type="spellEnd"/>
            <w:r w:rsidRPr="00EC383A">
              <w:rPr>
                <w:sz w:val="24"/>
                <w:szCs w:val="24"/>
              </w:rPr>
              <w:t xml:space="preserve">, </w:t>
            </w:r>
            <w:proofErr w:type="spellStart"/>
            <w:r w:rsidRPr="00EC383A">
              <w:rPr>
                <w:sz w:val="24"/>
                <w:szCs w:val="24"/>
              </w:rPr>
              <w:t>inregistrat</w:t>
            </w:r>
            <w:proofErr w:type="spellEnd"/>
            <w:r w:rsidRPr="00EC383A">
              <w:rPr>
                <w:sz w:val="24"/>
                <w:szCs w:val="24"/>
              </w:rPr>
              <w:t xml:space="preserve"> la S.C. COMCM S.A. sub </w:t>
            </w:r>
            <w:proofErr w:type="spellStart"/>
            <w:r w:rsidRPr="00EC383A">
              <w:rPr>
                <w:sz w:val="24"/>
                <w:szCs w:val="24"/>
              </w:rPr>
              <w:t>numarul</w:t>
            </w:r>
            <w:proofErr w:type="spellEnd"/>
            <w:r w:rsidRPr="00EC383A">
              <w:rPr>
                <w:sz w:val="24"/>
                <w:szCs w:val="24"/>
              </w:rPr>
              <w:t xml:space="preserve"> 680/24.09.2010 in care </w:t>
            </w:r>
            <w:proofErr w:type="spellStart"/>
            <w:proofErr w:type="gramStart"/>
            <w:r w:rsidRPr="00EC383A">
              <w:rPr>
                <w:sz w:val="24"/>
                <w:szCs w:val="24"/>
              </w:rPr>
              <w:t>este</w:t>
            </w:r>
            <w:proofErr w:type="spellEnd"/>
            <w:proofErr w:type="gram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reevaluat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terenul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apartinand</w:t>
            </w:r>
            <w:proofErr w:type="spellEnd"/>
            <w:r w:rsidRPr="00EC383A">
              <w:rPr>
                <w:sz w:val="24"/>
                <w:szCs w:val="24"/>
              </w:rPr>
              <w:t xml:space="preserve"> S.C. COMCM S.A., </w:t>
            </w:r>
            <w:proofErr w:type="spellStart"/>
            <w:r w:rsidRPr="00EC383A">
              <w:rPr>
                <w:sz w:val="24"/>
                <w:szCs w:val="24"/>
              </w:rPr>
              <w:t>situat</w:t>
            </w:r>
            <w:proofErr w:type="spellEnd"/>
            <w:r w:rsidRPr="00EC383A">
              <w:rPr>
                <w:sz w:val="24"/>
                <w:szCs w:val="24"/>
              </w:rPr>
              <w:t xml:space="preserve"> in Constanta, b-</w:t>
            </w:r>
            <w:proofErr w:type="spellStart"/>
            <w:r w:rsidRPr="00EC383A">
              <w:rPr>
                <w:sz w:val="24"/>
                <w:szCs w:val="24"/>
              </w:rPr>
              <w:t>dul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Aurel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Vlaicu</w:t>
            </w:r>
            <w:proofErr w:type="spellEnd"/>
            <w:r w:rsidRPr="00EC383A">
              <w:rPr>
                <w:sz w:val="24"/>
                <w:szCs w:val="24"/>
              </w:rPr>
              <w:t xml:space="preserve">, nr. 144, in </w:t>
            </w:r>
            <w:proofErr w:type="spellStart"/>
            <w:r w:rsidRPr="00EC383A">
              <w:rPr>
                <w:sz w:val="24"/>
                <w:szCs w:val="24"/>
              </w:rPr>
              <w:t>suprafata</w:t>
            </w:r>
            <w:proofErr w:type="spellEnd"/>
            <w:r w:rsidRPr="00EC383A">
              <w:rPr>
                <w:sz w:val="24"/>
                <w:szCs w:val="24"/>
              </w:rPr>
              <w:t xml:space="preserve"> de 200.092 </w:t>
            </w:r>
            <w:proofErr w:type="spellStart"/>
            <w:r w:rsidRPr="00EC383A">
              <w:rPr>
                <w:sz w:val="24"/>
                <w:szCs w:val="24"/>
              </w:rPr>
              <w:t>m.p</w:t>
            </w:r>
            <w:proofErr w:type="spellEnd"/>
            <w:proofErr w:type="gramStart"/>
            <w:r w:rsidRPr="00EC383A">
              <w:rPr>
                <w:sz w:val="24"/>
                <w:szCs w:val="24"/>
              </w:rPr>
              <w:t>..</w:t>
            </w:r>
            <w:proofErr w:type="gramEnd"/>
            <w:r w:rsidRPr="00EC383A">
              <w:rPr>
                <w:sz w:val="24"/>
                <w:szCs w:val="24"/>
              </w:rPr>
              <w:t xml:space="preserve"> Conform </w:t>
            </w:r>
            <w:proofErr w:type="spellStart"/>
            <w:r w:rsidRPr="00EC383A">
              <w:rPr>
                <w:sz w:val="24"/>
                <w:szCs w:val="24"/>
              </w:rPr>
              <w:t>raportului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mentionat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valoarea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C383A">
              <w:rPr>
                <w:sz w:val="24"/>
                <w:szCs w:val="24"/>
              </w:rPr>
              <w:t>terenului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este</w:t>
            </w:r>
            <w:proofErr w:type="spellEnd"/>
            <w:proofErr w:type="gramEnd"/>
            <w:r w:rsidRPr="00EC383A">
              <w:rPr>
                <w:sz w:val="24"/>
                <w:szCs w:val="24"/>
              </w:rPr>
              <w:t xml:space="preserve"> de 50 euro/ </w:t>
            </w:r>
            <w:proofErr w:type="spellStart"/>
            <w:r w:rsidRPr="00EC383A">
              <w:rPr>
                <w:sz w:val="24"/>
                <w:szCs w:val="24"/>
              </w:rPr>
              <w:t>m.p</w:t>
            </w:r>
            <w:proofErr w:type="spellEnd"/>
            <w:r w:rsidRPr="00EC383A">
              <w:rPr>
                <w:sz w:val="24"/>
                <w:szCs w:val="24"/>
              </w:rPr>
              <w:t xml:space="preserve">. In </w:t>
            </w:r>
            <w:proofErr w:type="spellStart"/>
            <w:r w:rsidRPr="00EC383A">
              <w:rPr>
                <w:sz w:val="24"/>
                <w:szCs w:val="24"/>
              </w:rPr>
              <w:t>aceste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conditii</w:t>
            </w:r>
            <w:proofErr w:type="spellEnd"/>
            <w:r w:rsidRPr="00EC383A">
              <w:rPr>
                <w:sz w:val="24"/>
                <w:szCs w:val="24"/>
              </w:rPr>
              <w:t xml:space="preserve"> se </w:t>
            </w:r>
            <w:proofErr w:type="spellStart"/>
            <w:r w:rsidRPr="00EC383A">
              <w:rPr>
                <w:sz w:val="24"/>
                <w:szCs w:val="24"/>
              </w:rPr>
              <w:t>propun</w:t>
            </w:r>
            <w:proofErr w:type="spellEnd"/>
            <w:r w:rsidRPr="00EC383A">
              <w:rPr>
                <w:sz w:val="24"/>
                <w:szCs w:val="24"/>
              </w:rPr>
              <w:t xml:space="preserve"> ca </w:t>
            </w:r>
            <w:proofErr w:type="spellStart"/>
            <w:r w:rsidRPr="00EC383A">
              <w:rPr>
                <w:sz w:val="24"/>
                <w:szCs w:val="24"/>
              </w:rPr>
              <w:t>valoarea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justa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terenului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situat</w:t>
            </w:r>
            <w:proofErr w:type="spellEnd"/>
            <w:r w:rsidRPr="00EC383A">
              <w:rPr>
                <w:sz w:val="24"/>
                <w:szCs w:val="24"/>
              </w:rPr>
              <w:t xml:space="preserve"> in Constanta, b-</w:t>
            </w:r>
            <w:proofErr w:type="spellStart"/>
            <w:r w:rsidRPr="00EC383A">
              <w:rPr>
                <w:sz w:val="24"/>
                <w:szCs w:val="24"/>
              </w:rPr>
              <w:t>dul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Aurel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Vlaicu</w:t>
            </w:r>
            <w:proofErr w:type="spellEnd"/>
            <w:r w:rsidRPr="00EC383A">
              <w:rPr>
                <w:sz w:val="24"/>
                <w:szCs w:val="24"/>
              </w:rPr>
              <w:t xml:space="preserve"> nr. 144, </w:t>
            </w:r>
            <w:proofErr w:type="spellStart"/>
            <w:r w:rsidRPr="00EC383A">
              <w:rPr>
                <w:sz w:val="24"/>
                <w:szCs w:val="24"/>
              </w:rPr>
              <w:t>sa</w:t>
            </w:r>
            <w:proofErr w:type="spellEnd"/>
            <w:r w:rsidRPr="00EC383A">
              <w:rPr>
                <w:sz w:val="24"/>
                <w:szCs w:val="24"/>
              </w:rPr>
              <w:t xml:space="preserve"> fie de 42.867.710 lei(200.092 </w:t>
            </w:r>
            <w:proofErr w:type="spellStart"/>
            <w:r w:rsidRPr="00EC383A">
              <w:rPr>
                <w:sz w:val="24"/>
                <w:szCs w:val="24"/>
              </w:rPr>
              <w:t>m.p</w:t>
            </w:r>
            <w:proofErr w:type="spellEnd"/>
            <w:r w:rsidRPr="00EC383A">
              <w:rPr>
                <w:sz w:val="24"/>
                <w:szCs w:val="24"/>
              </w:rPr>
              <w:t xml:space="preserve">. x 50 euro </w:t>
            </w:r>
            <w:proofErr w:type="spellStart"/>
            <w:r w:rsidRPr="00EC383A">
              <w:rPr>
                <w:sz w:val="24"/>
                <w:szCs w:val="24"/>
              </w:rPr>
              <w:t>m.p</w:t>
            </w:r>
            <w:proofErr w:type="spellEnd"/>
            <w:r w:rsidRPr="00EC383A">
              <w:rPr>
                <w:sz w:val="24"/>
                <w:szCs w:val="24"/>
              </w:rPr>
              <w:t xml:space="preserve">. x 4.2848 lei/ </w:t>
            </w:r>
            <w:proofErr w:type="spellStart"/>
            <w:r w:rsidRPr="00EC383A">
              <w:rPr>
                <w:sz w:val="24"/>
                <w:szCs w:val="24"/>
              </w:rPr>
              <w:t>eur</w:t>
            </w:r>
            <w:proofErr w:type="spellEnd"/>
            <w:r w:rsidRPr="00EC383A">
              <w:rPr>
                <w:sz w:val="24"/>
                <w:szCs w:val="24"/>
              </w:rPr>
              <w:t xml:space="preserve">), </w:t>
            </w:r>
            <w:proofErr w:type="spellStart"/>
            <w:r w:rsidRPr="00EC383A">
              <w:rPr>
                <w:sz w:val="24"/>
                <w:szCs w:val="24"/>
              </w:rPr>
              <w:t>urmand</w:t>
            </w:r>
            <w:proofErr w:type="spellEnd"/>
            <w:r w:rsidRPr="00EC383A">
              <w:rPr>
                <w:sz w:val="24"/>
                <w:szCs w:val="24"/>
              </w:rPr>
              <w:t xml:space="preserve"> ca </w:t>
            </w:r>
            <w:proofErr w:type="spellStart"/>
            <w:r w:rsidRPr="00EC383A">
              <w:rPr>
                <w:sz w:val="24"/>
                <w:szCs w:val="24"/>
              </w:rPr>
              <w:t>acesta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valoare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scada</w:t>
            </w:r>
            <w:proofErr w:type="spellEnd"/>
            <w:r w:rsidRPr="00EC383A">
              <w:rPr>
                <w:sz w:val="24"/>
                <w:szCs w:val="24"/>
              </w:rPr>
              <w:t xml:space="preserve">  de la 197.465.844 la 42.867.710 lei. </w:t>
            </w:r>
            <w:proofErr w:type="spellStart"/>
            <w:r w:rsidRPr="00EC383A">
              <w:rPr>
                <w:sz w:val="24"/>
                <w:szCs w:val="24"/>
              </w:rPr>
              <w:t>Operatiunea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propusa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respecta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prevederile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gramStart"/>
            <w:r w:rsidRPr="00EC383A">
              <w:rPr>
                <w:sz w:val="24"/>
                <w:szCs w:val="24"/>
              </w:rPr>
              <w:t>OMFP  3055</w:t>
            </w:r>
            <w:proofErr w:type="gramEnd"/>
            <w:r w:rsidRPr="00EC383A">
              <w:rPr>
                <w:sz w:val="24"/>
                <w:szCs w:val="24"/>
              </w:rPr>
              <w:t xml:space="preserve">/ 2009 art. 122, </w:t>
            </w:r>
            <w:proofErr w:type="gramStart"/>
            <w:r w:rsidRPr="00EC383A">
              <w:rPr>
                <w:sz w:val="24"/>
                <w:szCs w:val="24"/>
              </w:rPr>
              <w:t xml:space="preserve">123  </w:t>
            </w:r>
            <w:proofErr w:type="spellStart"/>
            <w:r w:rsidRPr="00EC383A">
              <w:rPr>
                <w:sz w:val="24"/>
                <w:szCs w:val="24"/>
              </w:rPr>
              <w:t>si</w:t>
            </w:r>
            <w:proofErr w:type="spellEnd"/>
            <w:proofErr w:type="gramEnd"/>
            <w:r w:rsidRPr="00EC383A">
              <w:rPr>
                <w:sz w:val="24"/>
                <w:szCs w:val="24"/>
              </w:rPr>
              <w:t xml:space="preserve"> 124 </w:t>
            </w:r>
            <w:proofErr w:type="spellStart"/>
            <w:r w:rsidRPr="00EC383A">
              <w:rPr>
                <w:sz w:val="24"/>
                <w:szCs w:val="24"/>
              </w:rPr>
              <w:t>si</w:t>
            </w:r>
            <w:proofErr w:type="spellEnd"/>
            <w:r w:rsidRPr="00EC383A">
              <w:rPr>
                <w:sz w:val="24"/>
                <w:szCs w:val="24"/>
              </w:rPr>
              <w:t xml:space="preserve"> are ca </w:t>
            </w:r>
            <w:proofErr w:type="spellStart"/>
            <w:r w:rsidRPr="00EC383A">
              <w:rPr>
                <w:sz w:val="24"/>
                <w:szCs w:val="24"/>
              </w:rPr>
              <w:t>rezultat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determinarea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corecta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activului</w:t>
            </w:r>
            <w:proofErr w:type="spellEnd"/>
            <w:r w:rsidRPr="00EC383A">
              <w:rPr>
                <w:sz w:val="24"/>
                <w:szCs w:val="24"/>
              </w:rPr>
              <w:t xml:space="preserve"> net la data de 31.12.2010. </w:t>
            </w:r>
            <w:proofErr w:type="spellStart"/>
            <w:r w:rsidRPr="00EC383A">
              <w:rPr>
                <w:sz w:val="24"/>
                <w:szCs w:val="24"/>
              </w:rPr>
              <w:t>Introducerea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acestui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punct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pe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ordinea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zi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este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justificat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refuzul</w:t>
            </w:r>
            <w:proofErr w:type="spellEnd"/>
            <w:r w:rsidRPr="00EC383A">
              <w:rPr>
                <w:sz w:val="24"/>
                <w:szCs w:val="24"/>
              </w:rPr>
              <w:t xml:space="preserve"> constant </w:t>
            </w:r>
            <w:proofErr w:type="spellStart"/>
            <w:r w:rsidRPr="00EC383A">
              <w:rPr>
                <w:sz w:val="24"/>
                <w:szCs w:val="24"/>
              </w:rPr>
              <w:t>atat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fostului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presedinte</w:t>
            </w:r>
            <w:proofErr w:type="spellEnd"/>
            <w:r w:rsidRPr="00EC383A">
              <w:rPr>
                <w:sz w:val="24"/>
                <w:szCs w:val="24"/>
              </w:rPr>
              <w:t xml:space="preserve"> C.A., </w:t>
            </w:r>
            <w:proofErr w:type="spellStart"/>
            <w:r w:rsidRPr="00EC383A">
              <w:rPr>
                <w:sz w:val="24"/>
                <w:szCs w:val="24"/>
              </w:rPr>
              <w:t>Firu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Floriean</w:t>
            </w:r>
            <w:proofErr w:type="spellEnd"/>
            <w:r w:rsidRPr="00EC383A">
              <w:rPr>
                <w:sz w:val="24"/>
                <w:szCs w:val="24"/>
              </w:rPr>
              <w:t xml:space="preserve">, cat </w:t>
            </w:r>
            <w:proofErr w:type="spellStart"/>
            <w:r w:rsidRPr="00EC383A">
              <w:rPr>
                <w:sz w:val="24"/>
                <w:szCs w:val="24"/>
              </w:rPr>
              <w:t>si</w:t>
            </w:r>
            <w:proofErr w:type="spellEnd"/>
            <w:r w:rsidRPr="00EC383A">
              <w:rPr>
                <w:sz w:val="24"/>
                <w:szCs w:val="24"/>
              </w:rPr>
              <w:t xml:space="preserve">  a </w:t>
            </w:r>
            <w:proofErr w:type="spellStart"/>
            <w:r w:rsidRPr="00EC383A">
              <w:rPr>
                <w:sz w:val="24"/>
                <w:szCs w:val="24"/>
              </w:rPr>
              <w:t>actualului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presedinte</w:t>
            </w:r>
            <w:proofErr w:type="spellEnd"/>
            <w:r w:rsidRPr="00EC383A">
              <w:rPr>
                <w:sz w:val="24"/>
                <w:szCs w:val="24"/>
              </w:rPr>
              <w:t xml:space="preserve"> C.A., </w:t>
            </w:r>
            <w:proofErr w:type="spellStart"/>
            <w:r w:rsidRPr="00EC383A">
              <w:rPr>
                <w:sz w:val="24"/>
                <w:szCs w:val="24"/>
              </w:rPr>
              <w:t>Simionescu</w:t>
            </w:r>
            <w:proofErr w:type="spellEnd"/>
            <w:r w:rsidRPr="00EC383A">
              <w:rPr>
                <w:sz w:val="24"/>
                <w:szCs w:val="24"/>
              </w:rPr>
              <w:t xml:space="preserve"> Dan  de </w:t>
            </w:r>
            <w:proofErr w:type="spellStart"/>
            <w:r w:rsidRPr="00EC383A">
              <w:rPr>
                <w:sz w:val="24"/>
                <w:szCs w:val="24"/>
              </w:rPr>
              <w:t>aducere</w:t>
            </w:r>
            <w:proofErr w:type="spellEnd"/>
            <w:r w:rsidRPr="00EC383A">
              <w:rPr>
                <w:sz w:val="24"/>
                <w:szCs w:val="24"/>
              </w:rPr>
              <w:t xml:space="preserve"> la </w:t>
            </w:r>
            <w:proofErr w:type="spellStart"/>
            <w:r w:rsidRPr="00EC383A">
              <w:rPr>
                <w:sz w:val="24"/>
                <w:szCs w:val="24"/>
              </w:rPr>
              <w:t>valoare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justa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terenului</w:t>
            </w:r>
            <w:proofErr w:type="spellEnd"/>
            <w:r w:rsidRPr="00EC383A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71EBE" w:rsidRPr="00904EB5" w:rsidRDefault="00371EBE" w:rsidP="00C50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371EBE" w:rsidRPr="00904EB5" w:rsidRDefault="00371EBE" w:rsidP="00C50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371EBE" w:rsidRPr="00904EB5" w:rsidRDefault="00371EBE" w:rsidP="00C5028E">
            <w:pPr>
              <w:jc w:val="center"/>
              <w:rPr>
                <w:sz w:val="22"/>
                <w:szCs w:val="22"/>
              </w:rPr>
            </w:pPr>
          </w:p>
        </w:tc>
      </w:tr>
      <w:tr w:rsidR="00371EBE" w:rsidRPr="00904EB5" w:rsidTr="00C5028E">
        <w:tc>
          <w:tcPr>
            <w:tcW w:w="8046" w:type="dxa"/>
          </w:tcPr>
          <w:p w:rsidR="00371EBE" w:rsidRPr="00EC383A" w:rsidRDefault="00371EBE" w:rsidP="00371EBE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C383A">
              <w:rPr>
                <w:sz w:val="24"/>
                <w:szCs w:val="24"/>
              </w:rPr>
              <w:t>Prezentarea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raportului</w:t>
            </w:r>
            <w:proofErr w:type="spellEnd"/>
            <w:proofErr w:type="gramEnd"/>
            <w:r w:rsidRPr="00EC383A">
              <w:rPr>
                <w:sz w:val="24"/>
                <w:szCs w:val="24"/>
              </w:rPr>
              <w:t xml:space="preserve"> cu </w:t>
            </w:r>
            <w:proofErr w:type="spellStart"/>
            <w:r w:rsidRPr="00EC383A">
              <w:rPr>
                <w:sz w:val="24"/>
                <w:szCs w:val="24"/>
              </w:rPr>
              <w:t>numarul</w:t>
            </w:r>
            <w:proofErr w:type="spellEnd"/>
            <w:r w:rsidRPr="00EC383A">
              <w:rPr>
                <w:sz w:val="24"/>
                <w:szCs w:val="24"/>
              </w:rPr>
              <w:t xml:space="preserve">  2754/25.03.2011- CLIENTI INCERTI- in care </w:t>
            </w:r>
            <w:proofErr w:type="spellStart"/>
            <w:r w:rsidRPr="00EC383A">
              <w:rPr>
                <w:sz w:val="24"/>
                <w:szCs w:val="24"/>
              </w:rPr>
              <w:t>valoarea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provizioanelor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constituite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pentru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clientii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incerti</w:t>
            </w:r>
            <w:proofErr w:type="spellEnd"/>
            <w:r w:rsidRPr="00EC383A">
              <w:rPr>
                <w:sz w:val="24"/>
                <w:szCs w:val="24"/>
              </w:rPr>
              <w:t xml:space="preserve"> la data de 31.12.2010 </w:t>
            </w:r>
            <w:proofErr w:type="spellStart"/>
            <w:r w:rsidRPr="00EC383A">
              <w:rPr>
                <w:sz w:val="24"/>
                <w:szCs w:val="24"/>
              </w:rPr>
              <w:t>este</w:t>
            </w:r>
            <w:proofErr w:type="spellEnd"/>
            <w:r w:rsidRPr="00EC383A">
              <w:rPr>
                <w:sz w:val="24"/>
                <w:szCs w:val="24"/>
              </w:rPr>
              <w:t xml:space="preserve"> de 2.919.915, 32 lei din </w:t>
            </w:r>
            <w:proofErr w:type="spellStart"/>
            <w:r w:rsidRPr="00EC383A">
              <w:rPr>
                <w:sz w:val="24"/>
                <w:szCs w:val="24"/>
              </w:rPr>
              <w:t>totalul</w:t>
            </w:r>
            <w:proofErr w:type="spellEnd"/>
            <w:r w:rsidRPr="00EC383A">
              <w:rPr>
                <w:sz w:val="24"/>
                <w:szCs w:val="24"/>
              </w:rPr>
              <w:t xml:space="preserve"> de 7.299.457, 31 lei. In </w:t>
            </w:r>
            <w:proofErr w:type="spellStart"/>
            <w:r w:rsidRPr="00EC383A">
              <w:rPr>
                <w:sz w:val="24"/>
                <w:szCs w:val="24"/>
              </w:rPr>
              <w:t>aceste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conditii</w:t>
            </w:r>
            <w:proofErr w:type="spellEnd"/>
            <w:r w:rsidRPr="00EC383A">
              <w:rPr>
                <w:sz w:val="24"/>
                <w:szCs w:val="24"/>
              </w:rPr>
              <w:t xml:space="preserve"> se </w:t>
            </w:r>
            <w:proofErr w:type="spellStart"/>
            <w:proofErr w:type="gramStart"/>
            <w:r w:rsidRPr="00EC383A">
              <w:rPr>
                <w:sz w:val="24"/>
                <w:szCs w:val="24"/>
              </w:rPr>
              <w:t>propune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inregistrarea</w:t>
            </w:r>
            <w:proofErr w:type="spellEnd"/>
            <w:proofErr w:type="gram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costuri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sumei</w:t>
            </w:r>
            <w:proofErr w:type="spellEnd"/>
            <w:r w:rsidRPr="00EC383A">
              <w:rPr>
                <w:sz w:val="24"/>
                <w:szCs w:val="24"/>
              </w:rPr>
              <w:t xml:space="preserve"> de 4.379.541, 99 lei </w:t>
            </w:r>
            <w:proofErr w:type="spellStart"/>
            <w:r w:rsidRPr="00EC383A">
              <w:rPr>
                <w:sz w:val="24"/>
                <w:szCs w:val="24"/>
              </w:rPr>
              <w:t>si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corectarea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corespunzatoare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rezultatului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exercitiului</w:t>
            </w:r>
            <w:proofErr w:type="spellEnd"/>
            <w:r w:rsidRPr="00EC383A">
              <w:rPr>
                <w:sz w:val="24"/>
                <w:szCs w:val="24"/>
              </w:rPr>
              <w:t xml:space="preserve"> la data de 31.12.2010, conform  </w:t>
            </w:r>
            <w:proofErr w:type="spellStart"/>
            <w:r w:rsidRPr="00EC383A">
              <w:rPr>
                <w:sz w:val="24"/>
                <w:szCs w:val="24"/>
              </w:rPr>
              <w:t>prevederilor</w:t>
            </w:r>
            <w:proofErr w:type="spellEnd"/>
            <w:r w:rsidRPr="00EC383A">
              <w:rPr>
                <w:sz w:val="24"/>
                <w:szCs w:val="24"/>
              </w:rPr>
              <w:t xml:space="preserve"> OMFP 3055/ 2009 art. 189. </w:t>
            </w:r>
            <w:proofErr w:type="spellStart"/>
            <w:r w:rsidRPr="00EC383A">
              <w:rPr>
                <w:sz w:val="24"/>
                <w:szCs w:val="24"/>
              </w:rPr>
              <w:t>Introducerea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acestui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punct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C383A">
              <w:rPr>
                <w:sz w:val="24"/>
                <w:szCs w:val="24"/>
              </w:rPr>
              <w:t>pe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ordinea</w:t>
            </w:r>
            <w:proofErr w:type="spellEnd"/>
            <w:proofErr w:type="gram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zi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este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justificat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refuzul</w:t>
            </w:r>
            <w:proofErr w:type="spellEnd"/>
            <w:r w:rsidRPr="00EC383A">
              <w:rPr>
                <w:sz w:val="24"/>
                <w:szCs w:val="24"/>
              </w:rPr>
              <w:t xml:space="preserve"> constant </w:t>
            </w:r>
            <w:proofErr w:type="spellStart"/>
            <w:r w:rsidRPr="00EC383A">
              <w:rPr>
                <w:sz w:val="24"/>
                <w:szCs w:val="24"/>
              </w:rPr>
              <w:t>atat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fostului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presedinte</w:t>
            </w:r>
            <w:proofErr w:type="spellEnd"/>
            <w:r w:rsidRPr="00EC383A">
              <w:rPr>
                <w:sz w:val="24"/>
                <w:szCs w:val="24"/>
              </w:rPr>
              <w:t xml:space="preserve"> C.A., </w:t>
            </w:r>
            <w:proofErr w:type="spellStart"/>
            <w:r w:rsidRPr="00EC383A">
              <w:rPr>
                <w:sz w:val="24"/>
                <w:szCs w:val="24"/>
              </w:rPr>
              <w:t>Firu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Floriean</w:t>
            </w:r>
            <w:proofErr w:type="spellEnd"/>
            <w:r w:rsidRPr="00EC383A">
              <w:rPr>
                <w:sz w:val="24"/>
                <w:szCs w:val="24"/>
              </w:rPr>
              <w:t xml:space="preserve">, cat </w:t>
            </w:r>
            <w:proofErr w:type="spellStart"/>
            <w:r w:rsidRPr="00EC383A">
              <w:rPr>
                <w:sz w:val="24"/>
                <w:szCs w:val="24"/>
              </w:rPr>
              <w:t>si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actualului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presedinte</w:t>
            </w:r>
            <w:proofErr w:type="spellEnd"/>
            <w:r w:rsidRPr="00EC383A">
              <w:rPr>
                <w:sz w:val="24"/>
                <w:szCs w:val="24"/>
              </w:rPr>
              <w:t xml:space="preserve"> C.A., </w:t>
            </w:r>
            <w:proofErr w:type="spellStart"/>
            <w:r w:rsidRPr="00EC383A">
              <w:rPr>
                <w:sz w:val="24"/>
                <w:szCs w:val="24"/>
              </w:rPr>
              <w:t>Simionescu</w:t>
            </w:r>
            <w:proofErr w:type="spellEnd"/>
            <w:r w:rsidRPr="00EC383A">
              <w:rPr>
                <w:sz w:val="24"/>
                <w:szCs w:val="24"/>
              </w:rPr>
              <w:t xml:space="preserve"> Dan  de a </w:t>
            </w:r>
            <w:proofErr w:type="spellStart"/>
            <w:r w:rsidRPr="00EC383A">
              <w:rPr>
                <w:sz w:val="24"/>
                <w:szCs w:val="24"/>
              </w:rPr>
              <w:t>constitui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provizioanele</w:t>
            </w:r>
            <w:proofErr w:type="spellEnd"/>
            <w:r w:rsidRPr="00EC383A">
              <w:rPr>
                <w:sz w:val="24"/>
                <w:szCs w:val="24"/>
              </w:rPr>
              <w:t xml:space="preserve"> la </w:t>
            </w:r>
            <w:proofErr w:type="spellStart"/>
            <w:r w:rsidRPr="00EC383A">
              <w:rPr>
                <w:sz w:val="24"/>
                <w:szCs w:val="24"/>
              </w:rPr>
              <w:t>valoarea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corecta</w:t>
            </w:r>
            <w:proofErr w:type="spellEnd"/>
            <w:r w:rsidRPr="00EC383A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71EBE" w:rsidRPr="00904EB5" w:rsidRDefault="00371EBE" w:rsidP="00C50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371EBE" w:rsidRPr="00904EB5" w:rsidRDefault="00371EBE" w:rsidP="00C50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371EBE" w:rsidRPr="00904EB5" w:rsidRDefault="00371EBE" w:rsidP="00C5028E">
            <w:pPr>
              <w:jc w:val="center"/>
              <w:rPr>
                <w:sz w:val="22"/>
                <w:szCs w:val="22"/>
              </w:rPr>
            </w:pPr>
          </w:p>
        </w:tc>
      </w:tr>
      <w:tr w:rsidR="00371EBE" w:rsidRPr="00904EB5" w:rsidTr="00C5028E">
        <w:tc>
          <w:tcPr>
            <w:tcW w:w="8046" w:type="dxa"/>
          </w:tcPr>
          <w:p w:rsidR="00371EBE" w:rsidRPr="00EC383A" w:rsidRDefault="00371EBE" w:rsidP="00371EBE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EC383A">
              <w:rPr>
                <w:sz w:val="24"/>
                <w:szCs w:val="24"/>
              </w:rPr>
              <w:t>Aprobarea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pornirii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actiunii</w:t>
            </w:r>
            <w:proofErr w:type="spellEnd"/>
            <w:r w:rsidRPr="00EC383A">
              <w:rPr>
                <w:sz w:val="24"/>
                <w:szCs w:val="24"/>
              </w:rPr>
              <w:t xml:space="preserve"> in </w:t>
            </w:r>
            <w:proofErr w:type="spellStart"/>
            <w:r w:rsidRPr="00EC383A">
              <w:rPr>
                <w:sz w:val="24"/>
                <w:szCs w:val="24"/>
              </w:rPr>
              <w:t>raspundere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impotriva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administratorului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Simionescu</w:t>
            </w:r>
            <w:proofErr w:type="spellEnd"/>
            <w:r w:rsidRPr="00EC383A">
              <w:rPr>
                <w:sz w:val="24"/>
                <w:szCs w:val="24"/>
              </w:rPr>
              <w:t xml:space="preserve"> Dan care, </w:t>
            </w:r>
            <w:proofErr w:type="spellStart"/>
            <w:r w:rsidRPr="00EC383A">
              <w:rPr>
                <w:sz w:val="24"/>
                <w:szCs w:val="24"/>
              </w:rPr>
              <w:t>desi</w:t>
            </w:r>
            <w:proofErr w:type="spellEnd"/>
            <w:r w:rsidRPr="00EC383A">
              <w:rPr>
                <w:sz w:val="24"/>
                <w:szCs w:val="24"/>
              </w:rPr>
              <w:t xml:space="preserve"> are </w:t>
            </w:r>
            <w:proofErr w:type="spellStart"/>
            <w:r w:rsidRPr="00EC383A">
              <w:rPr>
                <w:sz w:val="24"/>
                <w:szCs w:val="24"/>
              </w:rPr>
              <w:t>cunostinta</w:t>
            </w:r>
            <w:proofErr w:type="spellEnd"/>
            <w:r w:rsidRPr="00EC383A">
              <w:rPr>
                <w:sz w:val="24"/>
                <w:szCs w:val="24"/>
              </w:rPr>
              <w:t xml:space="preserve">  de </w:t>
            </w:r>
            <w:proofErr w:type="spellStart"/>
            <w:r w:rsidRPr="00EC383A">
              <w:rPr>
                <w:sz w:val="24"/>
                <w:szCs w:val="24"/>
              </w:rPr>
              <w:t>reevaluarea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terenurilor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si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situatia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provizioanelor</w:t>
            </w:r>
            <w:proofErr w:type="spellEnd"/>
            <w:r w:rsidRPr="00EC383A">
              <w:rPr>
                <w:sz w:val="24"/>
                <w:szCs w:val="24"/>
              </w:rPr>
              <w:t xml:space="preserve">, nu a </w:t>
            </w:r>
            <w:proofErr w:type="spellStart"/>
            <w:r w:rsidRPr="00EC383A">
              <w:rPr>
                <w:sz w:val="24"/>
                <w:szCs w:val="24"/>
              </w:rPr>
              <w:t>luat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masurile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ce</w:t>
            </w:r>
            <w:proofErr w:type="spellEnd"/>
            <w:r w:rsidRPr="00EC383A">
              <w:rPr>
                <w:sz w:val="24"/>
                <w:szCs w:val="24"/>
              </w:rPr>
              <w:t xml:space="preserve"> se </w:t>
            </w:r>
            <w:proofErr w:type="spellStart"/>
            <w:r w:rsidRPr="00EC383A">
              <w:rPr>
                <w:sz w:val="24"/>
                <w:szCs w:val="24"/>
              </w:rPr>
              <w:t>impuneau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pentru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corectarea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valorii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inregistrare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acestora</w:t>
            </w:r>
            <w:proofErr w:type="spellEnd"/>
            <w:r w:rsidRPr="00EC383A">
              <w:rPr>
                <w:sz w:val="24"/>
                <w:szCs w:val="24"/>
              </w:rPr>
              <w:t xml:space="preserve">  in </w:t>
            </w:r>
            <w:proofErr w:type="spellStart"/>
            <w:r w:rsidRPr="00EC383A">
              <w:rPr>
                <w:sz w:val="24"/>
                <w:szCs w:val="24"/>
              </w:rPr>
              <w:t>vederea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prezentarii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publicului</w:t>
            </w:r>
            <w:proofErr w:type="spellEnd"/>
            <w:r w:rsidRPr="00EC383A">
              <w:rPr>
                <w:sz w:val="24"/>
                <w:szCs w:val="24"/>
              </w:rPr>
              <w:t xml:space="preserve">  a </w:t>
            </w:r>
            <w:proofErr w:type="spellStart"/>
            <w:r w:rsidRPr="00EC383A">
              <w:rPr>
                <w:sz w:val="24"/>
                <w:szCs w:val="24"/>
              </w:rPr>
              <w:t>unor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rapoarte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reale</w:t>
            </w:r>
            <w:proofErr w:type="spellEnd"/>
            <w:r w:rsidRPr="00EC383A">
              <w:rPr>
                <w:sz w:val="24"/>
                <w:szCs w:val="24"/>
              </w:rPr>
              <w:t xml:space="preserve">, </w:t>
            </w:r>
            <w:proofErr w:type="spellStart"/>
            <w:r w:rsidRPr="00EC383A">
              <w:rPr>
                <w:sz w:val="24"/>
                <w:szCs w:val="24"/>
              </w:rPr>
              <w:t>dar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pentru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incalcarea</w:t>
            </w:r>
            <w:proofErr w:type="spellEnd"/>
            <w:r w:rsidRPr="00EC383A">
              <w:rPr>
                <w:sz w:val="24"/>
                <w:szCs w:val="24"/>
              </w:rPr>
              <w:t xml:space="preserve"> cu </w:t>
            </w:r>
            <w:proofErr w:type="spellStart"/>
            <w:r w:rsidRPr="00EC383A">
              <w:rPr>
                <w:sz w:val="24"/>
                <w:szCs w:val="24"/>
              </w:rPr>
              <w:t>persistenta</w:t>
            </w:r>
            <w:proofErr w:type="spellEnd"/>
            <w:r w:rsidRPr="00EC383A">
              <w:rPr>
                <w:sz w:val="24"/>
                <w:szCs w:val="24"/>
              </w:rPr>
              <w:t xml:space="preserve">  a </w:t>
            </w:r>
            <w:proofErr w:type="spellStart"/>
            <w:r w:rsidRPr="00EC383A">
              <w:rPr>
                <w:sz w:val="24"/>
                <w:szCs w:val="24"/>
              </w:rPr>
              <w:t>prevederilor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Legii</w:t>
            </w:r>
            <w:proofErr w:type="spellEnd"/>
            <w:r w:rsidRPr="00EC383A">
              <w:rPr>
                <w:sz w:val="24"/>
                <w:szCs w:val="24"/>
              </w:rPr>
              <w:t xml:space="preserve"> 31/ 1990 </w:t>
            </w:r>
            <w:proofErr w:type="spellStart"/>
            <w:r w:rsidRPr="00EC383A">
              <w:rPr>
                <w:sz w:val="24"/>
                <w:szCs w:val="24"/>
              </w:rPr>
              <w:t>Republicata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si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Actului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Constitutiv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Contractului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Administrare</w:t>
            </w:r>
            <w:proofErr w:type="spellEnd"/>
            <w:r w:rsidRPr="00EC383A">
              <w:rPr>
                <w:sz w:val="24"/>
                <w:szCs w:val="24"/>
              </w:rPr>
              <w:t xml:space="preserve">, </w:t>
            </w:r>
            <w:proofErr w:type="spellStart"/>
            <w:r w:rsidRPr="00EC383A">
              <w:rPr>
                <w:sz w:val="24"/>
                <w:szCs w:val="24"/>
              </w:rPr>
              <w:t>justificarea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introducerii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punctului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ordinea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zi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este</w:t>
            </w:r>
            <w:proofErr w:type="spellEnd"/>
            <w:r w:rsidRPr="00EC383A">
              <w:rPr>
                <w:sz w:val="24"/>
                <w:szCs w:val="24"/>
              </w:rPr>
              <w:t xml:space="preserve"> in </w:t>
            </w:r>
            <w:proofErr w:type="spellStart"/>
            <w:r w:rsidRPr="00EC383A">
              <w:rPr>
                <w:sz w:val="24"/>
                <w:szCs w:val="24"/>
              </w:rPr>
              <w:t>continutul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propunerii</w:t>
            </w:r>
            <w:proofErr w:type="spellEnd"/>
            <w:r w:rsidRPr="00EC383A">
              <w:rPr>
                <w:sz w:val="24"/>
                <w:szCs w:val="24"/>
              </w:rPr>
              <w:t xml:space="preserve">. </w:t>
            </w:r>
            <w:proofErr w:type="spellStart"/>
            <w:r w:rsidRPr="00EC383A">
              <w:rPr>
                <w:sz w:val="24"/>
                <w:szCs w:val="24"/>
              </w:rPr>
              <w:t>Imputernicirea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persoanei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insarcinata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exercite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actiunea</w:t>
            </w:r>
            <w:proofErr w:type="spellEnd"/>
            <w:r w:rsidRPr="00EC383A">
              <w:rPr>
                <w:sz w:val="24"/>
                <w:szCs w:val="24"/>
              </w:rPr>
              <w:t xml:space="preserve"> in </w:t>
            </w:r>
            <w:proofErr w:type="spellStart"/>
            <w:r w:rsidRPr="00EC383A">
              <w:rPr>
                <w:sz w:val="24"/>
                <w:szCs w:val="24"/>
              </w:rPr>
              <w:t>justitie</w:t>
            </w:r>
            <w:proofErr w:type="spellEnd"/>
            <w:r w:rsidRPr="00EC383A">
              <w:rPr>
                <w:sz w:val="24"/>
                <w:szCs w:val="24"/>
              </w:rPr>
              <w:t xml:space="preserve"> in </w:t>
            </w:r>
            <w:proofErr w:type="spellStart"/>
            <w:r w:rsidRPr="00EC383A">
              <w:rPr>
                <w:sz w:val="24"/>
                <w:szCs w:val="24"/>
              </w:rPr>
              <w:t>raspundere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administratorului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Simionescu</w:t>
            </w:r>
            <w:proofErr w:type="spellEnd"/>
            <w:r w:rsidRPr="00EC383A">
              <w:rPr>
                <w:sz w:val="24"/>
                <w:szCs w:val="24"/>
              </w:rPr>
              <w:t xml:space="preserve"> Dan.</w:t>
            </w:r>
          </w:p>
        </w:tc>
        <w:tc>
          <w:tcPr>
            <w:tcW w:w="709" w:type="dxa"/>
          </w:tcPr>
          <w:p w:rsidR="00371EBE" w:rsidRPr="00904EB5" w:rsidRDefault="00371EBE" w:rsidP="00C50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371EBE" w:rsidRPr="00904EB5" w:rsidRDefault="00371EBE" w:rsidP="00C50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371EBE" w:rsidRPr="00904EB5" w:rsidRDefault="00371EBE" w:rsidP="00C5028E">
            <w:pPr>
              <w:jc w:val="center"/>
              <w:rPr>
                <w:sz w:val="22"/>
                <w:szCs w:val="22"/>
              </w:rPr>
            </w:pPr>
          </w:p>
        </w:tc>
      </w:tr>
      <w:tr w:rsidR="00371EBE" w:rsidRPr="00904EB5" w:rsidTr="00C5028E">
        <w:tc>
          <w:tcPr>
            <w:tcW w:w="8046" w:type="dxa"/>
          </w:tcPr>
          <w:p w:rsidR="00371EBE" w:rsidRPr="00EC383A" w:rsidRDefault="00371EBE" w:rsidP="00371EBE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EC383A">
              <w:rPr>
                <w:sz w:val="24"/>
                <w:szCs w:val="24"/>
              </w:rPr>
              <w:t>Prezentarea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analiza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Bilantului</w:t>
            </w:r>
            <w:proofErr w:type="spellEnd"/>
            <w:r w:rsidRPr="00EC383A">
              <w:rPr>
                <w:sz w:val="24"/>
                <w:szCs w:val="24"/>
              </w:rPr>
              <w:t xml:space="preserve"> la data de 30.06.2011 </w:t>
            </w:r>
            <w:proofErr w:type="spellStart"/>
            <w:r w:rsidRPr="00EC383A">
              <w:rPr>
                <w:sz w:val="24"/>
                <w:szCs w:val="24"/>
              </w:rPr>
              <w:t>prezentat</w:t>
            </w:r>
            <w:proofErr w:type="spellEnd"/>
            <w:r w:rsidRPr="00EC383A">
              <w:rPr>
                <w:sz w:val="24"/>
                <w:szCs w:val="24"/>
              </w:rPr>
              <w:t xml:space="preserve"> in </w:t>
            </w:r>
            <w:proofErr w:type="spellStart"/>
            <w:r w:rsidRPr="00EC383A">
              <w:rPr>
                <w:sz w:val="24"/>
                <w:szCs w:val="24"/>
              </w:rPr>
              <w:t>sedinta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Consiliului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Administratie</w:t>
            </w:r>
            <w:proofErr w:type="spellEnd"/>
            <w:r w:rsidRPr="00EC383A">
              <w:rPr>
                <w:sz w:val="24"/>
                <w:szCs w:val="24"/>
              </w:rPr>
              <w:t xml:space="preserve">  din data de 16.08.2011, a </w:t>
            </w:r>
            <w:proofErr w:type="spellStart"/>
            <w:r w:rsidRPr="00EC383A">
              <w:rPr>
                <w:sz w:val="24"/>
                <w:szCs w:val="24"/>
              </w:rPr>
              <w:t>Raportului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Activitate</w:t>
            </w:r>
            <w:proofErr w:type="spellEnd"/>
            <w:r w:rsidRPr="00EC383A">
              <w:rPr>
                <w:sz w:val="24"/>
                <w:szCs w:val="24"/>
              </w:rPr>
              <w:t xml:space="preserve"> la data de 30 </w:t>
            </w:r>
            <w:proofErr w:type="spellStart"/>
            <w:r w:rsidRPr="00EC383A">
              <w:rPr>
                <w:sz w:val="24"/>
                <w:szCs w:val="24"/>
              </w:rPr>
              <w:t>iunie</w:t>
            </w:r>
            <w:proofErr w:type="spellEnd"/>
            <w:r w:rsidRPr="00EC383A">
              <w:rPr>
                <w:sz w:val="24"/>
                <w:szCs w:val="24"/>
              </w:rPr>
              <w:t xml:space="preserve"> 2011,  </w:t>
            </w:r>
            <w:proofErr w:type="spellStart"/>
            <w:r w:rsidRPr="00EC383A">
              <w:rPr>
                <w:sz w:val="24"/>
                <w:szCs w:val="24"/>
              </w:rPr>
              <w:t>discutat</w:t>
            </w:r>
            <w:proofErr w:type="spellEnd"/>
            <w:r w:rsidRPr="00EC383A">
              <w:rPr>
                <w:sz w:val="24"/>
                <w:szCs w:val="24"/>
              </w:rPr>
              <w:t xml:space="preserve"> in </w:t>
            </w:r>
            <w:proofErr w:type="spellStart"/>
            <w:r w:rsidRPr="00EC383A">
              <w:rPr>
                <w:sz w:val="24"/>
                <w:szCs w:val="24"/>
              </w:rPr>
              <w:t>sedinta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Consiliului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Administratie</w:t>
            </w:r>
            <w:proofErr w:type="spellEnd"/>
            <w:r w:rsidRPr="00EC383A">
              <w:rPr>
                <w:sz w:val="24"/>
                <w:szCs w:val="24"/>
              </w:rPr>
              <w:t xml:space="preserve">  din data de 18.07.2011 </w:t>
            </w:r>
            <w:proofErr w:type="spellStart"/>
            <w:r w:rsidRPr="00EC383A">
              <w:rPr>
                <w:sz w:val="24"/>
                <w:szCs w:val="24"/>
              </w:rPr>
              <w:t>si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Raportului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Activitate</w:t>
            </w:r>
            <w:proofErr w:type="spellEnd"/>
            <w:r w:rsidRPr="00EC383A">
              <w:rPr>
                <w:sz w:val="24"/>
                <w:szCs w:val="24"/>
              </w:rPr>
              <w:t xml:space="preserve">  la data de 30 </w:t>
            </w:r>
            <w:proofErr w:type="spellStart"/>
            <w:r w:rsidRPr="00EC383A">
              <w:rPr>
                <w:sz w:val="24"/>
                <w:szCs w:val="24"/>
              </w:rPr>
              <w:t>iunie</w:t>
            </w:r>
            <w:proofErr w:type="spellEnd"/>
            <w:r w:rsidRPr="00EC383A">
              <w:rPr>
                <w:sz w:val="24"/>
                <w:szCs w:val="24"/>
              </w:rPr>
              <w:t xml:space="preserve"> 2011 </w:t>
            </w:r>
            <w:proofErr w:type="spellStart"/>
            <w:r w:rsidRPr="00EC383A">
              <w:rPr>
                <w:sz w:val="24"/>
                <w:szCs w:val="24"/>
              </w:rPr>
              <w:t>discutat</w:t>
            </w:r>
            <w:proofErr w:type="spellEnd"/>
            <w:r w:rsidRPr="00EC383A">
              <w:rPr>
                <w:sz w:val="24"/>
                <w:szCs w:val="24"/>
              </w:rPr>
              <w:t xml:space="preserve"> in </w:t>
            </w:r>
            <w:proofErr w:type="spellStart"/>
            <w:r w:rsidRPr="00EC383A">
              <w:rPr>
                <w:sz w:val="24"/>
                <w:szCs w:val="24"/>
              </w:rPr>
              <w:t>sedinta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Consiliului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Administratie</w:t>
            </w:r>
            <w:proofErr w:type="spellEnd"/>
            <w:r w:rsidRPr="00EC383A">
              <w:rPr>
                <w:sz w:val="24"/>
                <w:szCs w:val="24"/>
              </w:rPr>
              <w:t xml:space="preserve">  din data de </w:t>
            </w:r>
            <w:r w:rsidRPr="00EC383A">
              <w:rPr>
                <w:sz w:val="24"/>
                <w:szCs w:val="24"/>
              </w:rPr>
              <w:lastRenderedPageBreak/>
              <w:t xml:space="preserve">16.08.2011; </w:t>
            </w:r>
            <w:proofErr w:type="spellStart"/>
            <w:r w:rsidRPr="00EC383A">
              <w:rPr>
                <w:sz w:val="24"/>
                <w:szCs w:val="24"/>
              </w:rPr>
              <w:t>aprobarea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masurilor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vor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fi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luate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fata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conducerea</w:t>
            </w:r>
            <w:proofErr w:type="spellEnd"/>
            <w:r w:rsidRPr="00EC383A">
              <w:rPr>
                <w:sz w:val="24"/>
                <w:szCs w:val="24"/>
              </w:rPr>
              <w:t xml:space="preserve"> executive  </w:t>
            </w:r>
            <w:proofErr w:type="spellStart"/>
            <w:r w:rsidRPr="00EC383A">
              <w:rPr>
                <w:sz w:val="24"/>
                <w:szCs w:val="24"/>
              </w:rPr>
              <w:t>avand</w:t>
            </w:r>
            <w:proofErr w:type="spellEnd"/>
            <w:r w:rsidRPr="00EC383A">
              <w:rPr>
                <w:sz w:val="24"/>
                <w:szCs w:val="24"/>
              </w:rPr>
              <w:t xml:space="preserve"> in </w:t>
            </w:r>
            <w:proofErr w:type="spellStart"/>
            <w:r w:rsidRPr="00EC383A">
              <w:rPr>
                <w:sz w:val="24"/>
                <w:szCs w:val="24"/>
              </w:rPr>
              <w:t>vedere</w:t>
            </w:r>
            <w:proofErr w:type="spellEnd"/>
            <w:r w:rsidRPr="00EC383A">
              <w:rPr>
                <w:sz w:val="24"/>
                <w:szCs w:val="24"/>
              </w:rPr>
              <w:t xml:space="preserve"> ca </w:t>
            </w:r>
            <w:proofErr w:type="spellStart"/>
            <w:r w:rsidRPr="00EC383A">
              <w:rPr>
                <w:sz w:val="24"/>
                <w:szCs w:val="24"/>
              </w:rPr>
              <w:t>informatiile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prezentate</w:t>
            </w:r>
            <w:proofErr w:type="spellEnd"/>
            <w:r w:rsidRPr="00EC383A">
              <w:rPr>
                <w:sz w:val="24"/>
                <w:szCs w:val="24"/>
              </w:rPr>
              <w:t xml:space="preserve"> in </w:t>
            </w:r>
            <w:proofErr w:type="spellStart"/>
            <w:r w:rsidRPr="00EC383A">
              <w:rPr>
                <w:sz w:val="24"/>
                <w:szCs w:val="24"/>
              </w:rPr>
              <w:t>cele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trei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situatii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sunt</w:t>
            </w:r>
            <w:proofErr w:type="spellEnd"/>
            <w:r w:rsidRPr="00EC383A">
              <w:rPr>
                <w:sz w:val="24"/>
                <w:szCs w:val="24"/>
              </w:rPr>
              <w:t xml:space="preserve"> total </w:t>
            </w:r>
            <w:proofErr w:type="spellStart"/>
            <w:r w:rsidRPr="00EC383A">
              <w:rPr>
                <w:sz w:val="24"/>
                <w:szCs w:val="24"/>
              </w:rPr>
              <w:t>diferite</w:t>
            </w:r>
            <w:proofErr w:type="spellEnd"/>
            <w:r w:rsidRPr="00EC383A">
              <w:rPr>
                <w:sz w:val="24"/>
                <w:szCs w:val="24"/>
              </w:rPr>
              <w:t xml:space="preserve">, </w:t>
            </w:r>
            <w:proofErr w:type="spellStart"/>
            <w:r w:rsidRPr="00EC383A">
              <w:rPr>
                <w:sz w:val="24"/>
                <w:szCs w:val="24"/>
              </w:rPr>
              <w:t>singura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informatie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comuna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fiind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profitul</w:t>
            </w:r>
            <w:proofErr w:type="spellEnd"/>
            <w:r w:rsidRPr="00EC383A">
              <w:rPr>
                <w:sz w:val="24"/>
                <w:szCs w:val="24"/>
              </w:rPr>
              <w:t xml:space="preserve"> de  840.307 lei. </w:t>
            </w:r>
          </w:p>
        </w:tc>
        <w:tc>
          <w:tcPr>
            <w:tcW w:w="709" w:type="dxa"/>
          </w:tcPr>
          <w:p w:rsidR="00371EBE" w:rsidRPr="00904EB5" w:rsidRDefault="00371EBE" w:rsidP="00C50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371EBE" w:rsidRPr="00904EB5" w:rsidRDefault="00371EBE" w:rsidP="00C50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371EBE" w:rsidRPr="00904EB5" w:rsidRDefault="00371EBE" w:rsidP="00C5028E">
            <w:pPr>
              <w:jc w:val="center"/>
              <w:rPr>
                <w:sz w:val="22"/>
                <w:szCs w:val="22"/>
              </w:rPr>
            </w:pPr>
          </w:p>
        </w:tc>
      </w:tr>
      <w:tr w:rsidR="00371EBE" w:rsidRPr="00904EB5" w:rsidTr="00C5028E">
        <w:tc>
          <w:tcPr>
            <w:tcW w:w="8046" w:type="dxa"/>
          </w:tcPr>
          <w:p w:rsidR="00371EBE" w:rsidRPr="00EC383A" w:rsidRDefault="00371EBE" w:rsidP="00371EBE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EC383A">
              <w:rPr>
                <w:sz w:val="24"/>
                <w:szCs w:val="24"/>
              </w:rPr>
              <w:lastRenderedPageBreak/>
              <w:t>Aprobarea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C383A">
              <w:rPr>
                <w:sz w:val="24"/>
                <w:szCs w:val="24"/>
              </w:rPr>
              <w:t>pornirii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actiunii</w:t>
            </w:r>
            <w:proofErr w:type="spellEnd"/>
            <w:proofErr w:type="gramEnd"/>
            <w:r w:rsidRPr="00EC383A">
              <w:rPr>
                <w:sz w:val="24"/>
                <w:szCs w:val="24"/>
              </w:rPr>
              <w:t xml:space="preserve"> in </w:t>
            </w:r>
            <w:proofErr w:type="spellStart"/>
            <w:r w:rsidRPr="00EC383A">
              <w:rPr>
                <w:sz w:val="24"/>
                <w:szCs w:val="24"/>
              </w:rPr>
              <w:t>raspundere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impotriva</w:t>
            </w:r>
            <w:proofErr w:type="spellEnd"/>
            <w:r w:rsidRPr="00EC383A">
              <w:rPr>
                <w:sz w:val="24"/>
                <w:szCs w:val="24"/>
              </w:rPr>
              <w:t xml:space="preserve"> d-</w:t>
            </w:r>
            <w:proofErr w:type="spellStart"/>
            <w:r w:rsidRPr="00EC383A">
              <w:rPr>
                <w:sz w:val="24"/>
                <w:szCs w:val="24"/>
              </w:rPr>
              <w:t>lui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Fratila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Constantin</w:t>
            </w:r>
            <w:proofErr w:type="spellEnd"/>
            <w:r w:rsidRPr="00EC383A">
              <w:rPr>
                <w:sz w:val="24"/>
                <w:szCs w:val="24"/>
              </w:rPr>
              <w:t xml:space="preserve">, in </w:t>
            </w:r>
            <w:proofErr w:type="spellStart"/>
            <w:r w:rsidRPr="00EC383A">
              <w:rPr>
                <w:sz w:val="24"/>
                <w:szCs w:val="24"/>
              </w:rPr>
              <w:t>conditiile</w:t>
            </w:r>
            <w:proofErr w:type="spellEnd"/>
            <w:r w:rsidRPr="00EC383A">
              <w:rPr>
                <w:sz w:val="24"/>
                <w:szCs w:val="24"/>
              </w:rPr>
              <w:t xml:space="preserve"> in care </w:t>
            </w:r>
            <w:proofErr w:type="spellStart"/>
            <w:r w:rsidRPr="00EC383A">
              <w:rPr>
                <w:sz w:val="24"/>
                <w:szCs w:val="24"/>
              </w:rPr>
              <w:t>acesta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va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fi</w:t>
            </w:r>
            <w:proofErr w:type="spellEnd"/>
            <w:r w:rsidRPr="00EC383A">
              <w:rPr>
                <w:sz w:val="24"/>
                <w:szCs w:val="24"/>
              </w:rPr>
              <w:t xml:space="preserve"> ales administrator ca </w:t>
            </w:r>
            <w:proofErr w:type="spellStart"/>
            <w:r w:rsidRPr="00EC383A">
              <w:rPr>
                <w:sz w:val="24"/>
                <w:szCs w:val="24"/>
              </w:rPr>
              <w:t>urmare</w:t>
            </w:r>
            <w:proofErr w:type="spellEnd"/>
            <w:r w:rsidRPr="00EC383A">
              <w:rPr>
                <w:sz w:val="24"/>
                <w:szCs w:val="24"/>
              </w:rPr>
              <w:t xml:space="preserve"> a </w:t>
            </w:r>
            <w:proofErr w:type="spellStart"/>
            <w:r w:rsidRPr="00EC383A">
              <w:rPr>
                <w:sz w:val="24"/>
                <w:szCs w:val="24"/>
              </w:rPr>
              <w:t>exprimarii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votului</w:t>
            </w:r>
            <w:proofErr w:type="spellEnd"/>
            <w:r w:rsidRPr="00EC383A">
              <w:rPr>
                <w:sz w:val="24"/>
                <w:szCs w:val="24"/>
              </w:rPr>
              <w:t xml:space="preserve"> la </w:t>
            </w:r>
            <w:proofErr w:type="spellStart"/>
            <w:r w:rsidRPr="00EC383A">
              <w:rPr>
                <w:sz w:val="24"/>
                <w:szCs w:val="24"/>
              </w:rPr>
              <w:t>punctul</w:t>
            </w:r>
            <w:proofErr w:type="spellEnd"/>
            <w:r w:rsidRPr="00EC383A">
              <w:rPr>
                <w:sz w:val="24"/>
                <w:szCs w:val="24"/>
              </w:rPr>
              <w:t xml:space="preserve"> 2 al </w:t>
            </w:r>
            <w:proofErr w:type="spellStart"/>
            <w:r w:rsidRPr="00EC383A">
              <w:rPr>
                <w:sz w:val="24"/>
                <w:szCs w:val="24"/>
              </w:rPr>
              <w:t>Ordinii</w:t>
            </w:r>
            <w:proofErr w:type="spellEnd"/>
            <w:r w:rsidRPr="00EC383A">
              <w:rPr>
                <w:sz w:val="24"/>
                <w:szCs w:val="24"/>
              </w:rPr>
              <w:t xml:space="preserve"> de </w:t>
            </w:r>
            <w:proofErr w:type="spellStart"/>
            <w:r w:rsidRPr="00EC383A">
              <w:rPr>
                <w:sz w:val="24"/>
                <w:szCs w:val="24"/>
              </w:rPr>
              <w:t>zi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si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desemnarea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persoanei</w:t>
            </w:r>
            <w:proofErr w:type="spellEnd"/>
            <w:r w:rsidRPr="00EC383A">
              <w:rPr>
                <w:sz w:val="24"/>
                <w:szCs w:val="24"/>
              </w:rPr>
              <w:t xml:space="preserve"> care </w:t>
            </w:r>
            <w:proofErr w:type="spellStart"/>
            <w:r w:rsidRPr="00EC383A">
              <w:rPr>
                <w:sz w:val="24"/>
                <w:szCs w:val="24"/>
              </w:rPr>
              <w:t>sa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exercite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actiunea</w:t>
            </w:r>
            <w:proofErr w:type="spellEnd"/>
            <w:r w:rsidRPr="00EC383A">
              <w:rPr>
                <w:sz w:val="24"/>
                <w:szCs w:val="24"/>
              </w:rPr>
              <w:t xml:space="preserve"> in </w:t>
            </w:r>
            <w:proofErr w:type="spellStart"/>
            <w:r w:rsidRPr="00EC383A">
              <w:rPr>
                <w:sz w:val="24"/>
                <w:szCs w:val="24"/>
              </w:rPr>
              <w:t>justitie</w:t>
            </w:r>
            <w:proofErr w:type="spellEnd"/>
            <w:r w:rsidRPr="00EC383A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709" w:type="dxa"/>
          </w:tcPr>
          <w:p w:rsidR="00371EBE" w:rsidRPr="00904EB5" w:rsidRDefault="00371EBE" w:rsidP="00C50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371EBE" w:rsidRPr="00904EB5" w:rsidRDefault="00371EBE" w:rsidP="00C50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371EBE" w:rsidRPr="00904EB5" w:rsidRDefault="00371EBE" w:rsidP="00C5028E">
            <w:pPr>
              <w:jc w:val="center"/>
              <w:rPr>
                <w:sz w:val="22"/>
                <w:szCs w:val="22"/>
              </w:rPr>
            </w:pPr>
          </w:p>
        </w:tc>
      </w:tr>
      <w:tr w:rsidR="00371EBE" w:rsidRPr="00904EB5" w:rsidTr="00C5028E">
        <w:tc>
          <w:tcPr>
            <w:tcW w:w="8046" w:type="dxa"/>
          </w:tcPr>
          <w:p w:rsidR="00371EBE" w:rsidRPr="00EC383A" w:rsidRDefault="00371EBE" w:rsidP="00371EBE">
            <w:pPr>
              <w:pStyle w:val="ListParagraph"/>
              <w:numPr>
                <w:ilvl w:val="0"/>
                <w:numId w:val="33"/>
              </w:numPr>
              <w:spacing w:after="200" w:line="276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C383A">
              <w:rPr>
                <w:sz w:val="24"/>
                <w:szCs w:val="24"/>
              </w:rPr>
              <w:t>Aprobarea</w:t>
            </w:r>
            <w:proofErr w:type="spellEnd"/>
            <w:r w:rsidRPr="00EC383A">
              <w:rPr>
                <w:sz w:val="24"/>
                <w:szCs w:val="24"/>
              </w:rPr>
              <w:t xml:space="preserve">  </w:t>
            </w:r>
            <w:proofErr w:type="spellStart"/>
            <w:r w:rsidRPr="00EC383A">
              <w:rPr>
                <w:sz w:val="24"/>
                <w:szCs w:val="24"/>
              </w:rPr>
              <w:t>revocarii</w:t>
            </w:r>
            <w:proofErr w:type="spellEnd"/>
            <w:proofErr w:type="gramEnd"/>
            <w:r w:rsidRPr="00EC383A">
              <w:rPr>
                <w:sz w:val="24"/>
                <w:szCs w:val="24"/>
              </w:rPr>
              <w:t xml:space="preserve"> din </w:t>
            </w:r>
            <w:proofErr w:type="spellStart"/>
            <w:r w:rsidRPr="00EC383A">
              <w:rPr>
                <w:sz w:val="24"/>
                <w:szCs w:val="24"/>
              </w:rPr>
              <w:t>functia</w:t>
            </w:r>
            <w:proofErr w:type="spellEnd"/>
            <w:r w:rsidRPr="00EC383A">
              <w:rPr>
                <w:sz w:val="24"/>
                <w:szCs w:val="24"/>
              </w:rPr>
              <w:t xml:space="preserve"> de administrator a d-</w:t>
            </w:r>
            <w:proofErr w:type="spellStart"/>
            <w:r w:rsidRPr="00EC383A">
              <w:rPr>
                <w:sz w:val="24"/>
                <w:szCs w:val="24"/>
              </w:rPr>
              <w:t>nei</w:t>
            </w:r>
            <w:proofErr w:type="spellEnd"/>
            <w:r w:rsidRPr="00EC383A">
              <w:rPr>
                <w:sz w:val="24"/>
                <w:szCs w:val="24"/>
              </w:rPr>
              <w:t xml:space="preserve"> </w:t>
            </w:r>
            <w:proofErr w:type="spellStart"/>
            <w:r w:rsidRPr="00EC383A">
              <w:rPr>
                <w:sz w:val="24"/>
                <w:szCs w:val="24"/>
              </w:rPr>
              <w:t>Fratila</w:t>
            </w:r>
            <w:proofErr w:type="spellEnd"/>
            <w:r w:rsidRPr="00EC383A">
              <w:rPr>
                <w:sz w:val="24"/>
                <w:szCs w:val="24"/>
              </w:rPr>
              <w:t xml:space="preserve"> Maria Alexandra.</w:t>
            </w:r>
          </w:p>
        </w:tc>
        <w:tc>
          <w:tcPr>
            <w:tcW w:w="709" w:type="dxa"/>
          </w:tcPr>
          <w:p w:rsidR="00371EBE" w:rsidRPr="00904EB5" w:rsidRDefault="00371EBE" w:rsidP="00C50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6" w:type="dxa"/>
          </w:tcPr>
          <w:p w:rsidR="00371EBE" w:rsidRPr="00904EB5" w:rsidRDefault="00371EBE" w:rsidP="00C502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7" w:type="dxa"/>
          </w:tcPr>
          <w:p w:rsidR="00371EBE" w:rsidRPr="00904EB5" w:rsidRDefault="00371EBE" w:rsidP="00C5028E">
            <w:pPr>
              <w:jc w:val="center"/>
              <w:rPr>
                <w:sz w:val="22"/>
                <w:szCs w:val="22"/>
              </w:rPr>
            </w:pPr>
          </w:p>
        </w:tc>
      </w:tr>
    </w:tbl>
    <w:p w:rsidR="00244F73" w:rsidRDefault="00244F73" w:rsidP="00226F8A">
      <w:pPr>
        <w:jc w:val="both"/>
        <w:rPr>
          <w:sz w:val="22"/>
          <w:szCs w:val="22"/>
        </w:rPr>
      </w:pPr>
    </w:p>
    <w:p w:rsidR="00244F73" w:rsidRPr="00904EB5" w:rsidRDefault="00244F73" w:rsidP="00226F8A">
      <w:pPr>
        <w:jc w:val="both"/>
        <w:rPr>
          <w:sz w:val="22"/>
          <w:szCs w:val="22"/>
        </w:rPr>
      </w:pPr>
    </w:p>
    <w:p w:rsidR="00FF5E3D" w:rsidRPr="00904EB5" w:rsidRDefault="00FF5E3D" w:rsidP="00226F8A">
      <w:pPr>
        <w:jc w:val="both"/>
        <w:rPr>
          <w:sz w:val="22"/>
          <w:szCs w:val="22"/>
        </w:rPr>
      </w:pPr>
      <w:r w:rsidRPr="00904EB5">
        <w:rPr>
          <w:sz w:val="22"/>
          <w:szCs w:val="22"/>
          <w:rtl/>
        </w:rPr>
        <w:t>٭</w:t>
      </w:r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votul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va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fi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exprimat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prin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marcarea</w:t>
      </w:r>
      <w:proofErr w:type="spellEnd"/>
      <w:r w:rsidRPr="00904EB5">
        <w:rPr>
          <w:sz w:val="22"/>
          <w:szCs w:val="22"/>
        </w:rPr>
        <w:t xml:space="preserve"> cu un “ X “ </w:t>
      </w:r>
      <w:proofErr w:type="spellStart"/>
      <w:r w:rsidRPr="00904EB5">
        <w:rPr>
          <w:sz w:val="22"/>
          <w:szCs w:val="22"/>
        </w:rPr>
        <w:t>într</w:t>
      </w:r>
      <w:proofErr w:type="spellEnd"/>
      <w:r w:rsidRPr="00904EB5">
        <w:rPr>
          <w:sz w:val="22"/>
          <w:szCs w:val="22"/>
        </w:rPr>
        <w:t xml:space="preserve">-o </w:t>
      </w:r>
      <w:proofErr w:type="spellStart"/>
      <w:r w:rsidRPr="00904EB5">
        <w:rPr>
          <w:sz w:val="22"/>
          <w:szCs w:val="22"/>
        </w:rPr>
        <w:t>singură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căsuţă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corespunzătoare</w:t>
      </w:r>
      <w:proofErr w:type="spellEnd"/>
      <w:r w:rsidRPr="00904EB5">
        <w:rPr>
          <w:sz w:val="22"/>
          <w:szCs w:val="22"/>
        </w:rPr>
        <w:t xml:space="preserve"> </w:t>
      </w:r>
      <w:proofErr w:type="spellStart"/>
      <w:r w:rsidRPr="00904EB5">
        <w:rPr>
          <w:sz w:val="22"/>
          <w:szCs w:val="22"/>
        </w:rPr>
        <w:t>intenţiei</w:t>
      </w:r>
      <w:proofErr w:type="spellEnd"/>
      <w:r w:rsidRPr="00904EB5">
        <w:rPr>
          <w:sz w:val="22"/>
          <w:szCs w:val="22"/>
        </w:rPr>
        <w:t xml:space="preserve"> de </w:t>
      </w:r>
      <w:proofErr w:type="spellStart"/>
      <w:r w:rsidRPr="00904EB5">
        <w:rPr>
          <w:sz w:val="22"/>
          <w:szCs w:val="22"/>
        </w:rPr>
        <w:t>vot</w:t>
      </w:r>
      <w:proofErr w:type="spellEnd"/>
      <w:r w:rsidRPr="00904EB5">
        <w:rPr>
          <w:sz w:val="22"/>
          <w:szCs w:val="22"/>
        </w:rPr>
        <w:t xml:space="preserve">, </w:t>
      </w:r>
      <w:proofErr w:type="spellStart"/>
      <w:r w:rsidRPr="00904EB5">
        <w:rPr>
          <w:sz w:val="22"/>
          <w:szCs w:val="22"/>
        </w:rPr>
        <w:t>respectiv</w:t>
      </w:r>
      <w:proofErr w:type="spellEnd"/>
      <w:r w:rsidRPr="00904EB5">
        <w:rPr>
          <w:sz w:val="22"/>
          <w:szCs w:val="22"/>
        </w:rPr>
        <w:t xml:space="preserve"> </w:t>
      </w:r>
      <w:r w:rsidRPr="00904EB5">
        <w:rPr>
          <w:b/>
          <w:sz w:val="22"/>
          <w:szCs w:val="22"/>
        </w:rPr>
        <w:t xml:space="preserve">“ </w:t>
      </w:r>
      <w:r w:rsidR="00034C5E" w:rsidRPr="00904EB5">
        <w:rPr>
          <w:b/>
          <w:sz w:val="22"/>
          <w:szCs w:val="22"/>
        </w:rPr>
        <w:t>DA</w:t>
      </w:r>
      <w:r w:rsidRPr="00904EB5">
        <w:rPr>
          <w:b/>
          <w:sz w:val="22"/>
          <w:szCs w:val="22"/>
        </w:rPr>
        <w:t xml:space="preserve"> “ , “ </w:t>
      </w:r>
      <w:r w:rsidR="00034C5E" w:rsidRPr="00904EB5">
        <w:rPr>
          <w:b/>
          <w:sz w:val="22"/>
          <w:szCs w:val="22"/>
        </w:rPr>
        <w:t xml:space="preserve">NU </w:t>
      </w:r>
      <w:r w:rsidRPr="00904EB5">
        <w:rPr>
          <w:b/>
          <w:sz w:val="22"/>
          <w:szCs w:val="22"/>
        </w:rPr>
        <w:t xml:space="preserve">” </w:t>
      </w:r>
      <w:proofErr w:type="spellStart"/>
      <w:r w:rsidRPr="00904EB5">
        <w:rPr>
          <w:b/>
          <w:sz w:val="22"/>
          <w:szCs w:val="22"/>
        </w:rPr>
        <w:t>sau</w:t>
      </w:r>
      <w:proofErr w:type="spellEnd"/>
      <w:r w:rsidRPr="00904EB5">
        <w:rPr>
          <w:b/>
          <w:sz w:val="22"/>
          <w:szCs w:val="22"/>
        </w:rPr>
        <w:t xml:space="preserve"> “ </w:t>
      </w:r>
      <w:proofErr w:type="spellStart"/>
      <w:r w:rsidRPr="00904EB5">
        <w:rPr>
          <w:b/>
          <w:sz w:val="22"/>
          <w:szCs w:val="22"/>
        </w:rPr>
        <w:t>Abţinere</w:t>
      </w:r>
      <w:proofErr w:type="spellEnd"/>
      <w:r w:rsidRPr="00904EB5">
        <w:rPr>
          <w:b/>
          <w:sz w:val="22"/>
          <w:szCs w:val="22"/>
        </w:rPr>
        <w:t xml:space="preserve"> “</w:t>
      </w:r>
      <w:r w:rsidR="00B10B1C" w:rsidRPr="00904EB5">
        <w:rPr>
          <w:b/>
          <w:sz w:val="22"/>
          <w:szCs w:val="22"/>
        </w:rPr>
        <w:t xml:space="preserve"> , </w:t>
      </w:r>
      <w:proofErr w:type="spellStart"/>
      <w:r w:rsidR="00B10B1C" w:rsidRPr="00904EB5">
        <w:rPr>
          <w:sz w:val="22"/>
          <w:szCs w:val="22"/>
        </w:rPr>
        <w:t>pentru</w:t>
      </w:r>
      <w:proofErr w:type="spellEnd"/>
      <w:r w:rsidR="00B10B1C" w:rsidRPr="00904EB5">
        <w:rPr>
          <w:sz w:val="22"/>
          <w:szCs w:val="22"/>
        </w:rPr>
        <w:t xml:space="preserve"> </w:t>
      </w:r>
      <w:proofErr w:type="spellStart"/>
      <w:r w:rsidR="00B10B1C" w:rsidRPr="00904EB5">
        <w:rPr>
          <w:sz w:val="22"/>
          <w:szCs w:val="22"/>
        </w:rPr>
        <w:t>fiecare</w:t>
      </w:r>
      <w:proofErr w:type="spellEnd"/>
      <w:r w:rsidR="00B10B1C" w:rsidRPr="00904EB5">
        <w:rPr>
          <w:sz w:val="22"/>
          <w:szCs w:val="22"/>
        </w:rPr>
        <w:t xml:space="preserve"> </w:t>
      </w:r>
      <w:proofErr w:type="spellStart"/>
      <w:r w:rsidR="00B10B1C" w:rsidRPr="00904EB5">
        <w:rPr>
          <w:sz w:val="22"/>
          <w:szCs w:val="22"/>
        </w:rPr>
        <w:t>rezoluţie</w:t>
      </w:r>
      <w:proofErr w:type="spellEnd"/>
      <w:r w:rsidR="00B10B1C" w:rsidRPr="00904EB5">
        <w:rPr>
          <w:sz w:val="22"/>
          <w:szCs w:val="22"/>
        </w:rPr>
        <w:t xml:space="preserve"> </w:t>
      </w:r>
      <w:proofErr w:type="spellStart"/>
      <w:r w:rsidR="00B10B1C" w:rsidRPr="00904EB5">
        <w:rPr>
          <w:sz w:val="22"/>
          <w:szCs w:val="22"/>
        </w:rPr>
        <w:t>în</w:t>
      </w:r>
      <w:proofErr w:type="spellEnd"/>
      <w:r w:rsidR="00B10B1C" w:rsidRPr="00904EB5">
        <w:rPr>
          <w:sz w:val="22"/>
          <w:szCs w:val="22"/>
        </w:rPr>
        <w:t xml:space="preserve"> parte .</w:t>
      </w:r>
    </w:p>
    <w:p w:rsidR="00B10B1C" w:rsidRPr="00904EB5" w:rsidRDefault="00B10B1C" w:rsidP="00226F8A">
      <w:pPr>
        <w:jc w:val="both"/>
        <w:rPr>
          <w:sz w:val="22"/>
          <w:szCs w:val="22"/>
        </w:rPr>
      </w:pPr>
    </w:p>
    <w:p w:rsidR="00B10B1C" w:rsidRPr="00904EB5" w:rsidRDefault="00B10B1C" w:rsidP="00226F8A">
      <w:pPr>
        <w:jc w:val="both"/>
        <w:rPr>
          <w:sz w:val="22"/>
          <w:szCs w:val="22"/>
        </w:rPr>
      </w:pPr>
    </w:p>
    <w:p w:rsidR="00034C5E" w:rsidRPr="00904EB5" w:rsidRDefault="00034C5E" w:rsidP="00226F8A">
      <w:pPr>
        <w:jc w:val="both"/>
        <w:rPr>
          <w:sz w:val="22"/>
          <w:szCs w:val="22"/>
        </w:rPr>
      </w:pPr>
    </w:p>
    <w:p w:rsidR="00034C5E" w:rsidRPr="00904EB5" w:rsidRDefault="00034C5E" w:rsidP="00226F8A">
      <w:pPr>
        <w:jc w:val="both"/>
        <w:rPr>
          <w:sz w:val="22"/>
          <w:szCs w:val="22"/>
        </w:rPr>
      </w:pPr>
    </w:p>
    <w:p w:rsidR="00B10B1C" w:rsidRPr="00904EB5" w:rsidRDefault="00B10B1C" w:rsidP="00226F8A">
      <w:pPr>
        <w:jc w:val="both"/>
        <w:rPr>
          <w:sz w:val="22"/>
          <w:szCs w:val="22"/>
        </w:rPr>
      </w:pPr>
    </w:p>
    <w:p w:rsidR="00B10B1C" w:rsidRPr="00904EB5" w:rsidRDefault="00B10B1C" w:rsidP="00226F8A">
      <w:pPr>
        <w:jc w:val="both"/>
        <w:rPr>
          <w:sz w:val="22"/>
          <w:szCs w:val="22"/>
        </w:rPr>
      </w:pPr>
    </w:p>
    <w:p w:rsidR="00B10B1C" w:rsidRPr="00904EB5" w:rsidRDefault="00B10B1C" w:rsidP="00226F8A">
      <w:pPr>
        <w:jc w:val="both"/>
        <w:rPr>
          <w:sz w:val="22"/>
          <w:szCs w:val="22"/>
        </w:rPr>
      </w:pPr>
      <w:r w:rsidRPr="00904EB5">
        <w:rPr>
          <w:sz w:val="22"/>
          <w:szCs w:val="22"/>
        </w:rPr>
        <w:t>Data _____________</w:t>
      </w:r>
      <w:r w:rsidR="0074028B" w:rsidRPr="00904EB5">
        <w:rPr>
          <w:sz w:val="22"/>
          <w:szCs w:val="22"/>
        </w:rPr>
        <w:t>_____</w:t>
      </w:r>
      <w:r w:rsidRPr="00904EB5">
        <w:rPr>
          <w:sz w:val="22"/>
          <w:szCs w:val="22"/>
        </w:rPr>
        <w:t>____</w:t>
      </w:r>
    </w:p>
    <w:p w:rsidR="00B10B1C" w:rsidRPr="00904EB5" w:rsidRDefault="00B10B1C" w:rsidP="00226F8A">
      <w:pPr>
        <w:jc w:val="both"/>
        <w:rPr>
          <w:sz w:val="22"/>
          <w:szCs w:val="22"/>
        </w:rPr>
      </w:pPr>
    </w:p>
    <w:p w:rsidR="00B10B1C" w:rsidRPr="00904EB5" w:rsidRDefault="00B10B1C" w:rsidP="00226F8A">
      <w:pPr>
        <w:jc w:val="both"/>
        <w:rPr>
          <w:sz w:val="22"/>
          <w:szCs w:val="22"/>
        </w:rPr>
      </w:pPr>
      <w:proofErr w:type="spellStart"/>
      <w:r w:rsidRPr="00904EB5">
        <w:rPr>
          <w:sz w:val="22"/>
          <w:szCs w:val="22"/>
        </w:rPr>
        <w:t>Semnătura</w:t>
      </w:r>
      <w:proofErr w:type="spellEnd"/>
      <w:r w:rsidR="00034C5E" w:rsidRPr="00904EB5">
        <w:rPr>
          <w:sz w:val="22"/>
          <w:szCs w:val="22"/>
        </w:rPr>
        <w:t xml:space="preserve"> __________________</w:t>
      </w:r>
    </w:p>
    <w:p w:rsidR="00034C5E" w:rsidRPr="00904EB5" w:rsidRDefault="00034C5E" w:rsidP="00226F8A">
      <w:pPr>
        <w:jc w:val="both"/>
        <w:rPr>
          <w:sz w:val="22"/>
          <w:szCs w:val="22"/>
        </w:rPr>
      </w:pPr>
    </w:p>
    <w:p w:rsidR="00034C5E" w:rsidRPr="00904EB5" w:rsidRDefault="0074028B" w:rsidP="00226F8A">
      <w:pPr>
        <w:jc w:val="both"/>
        <w:rPr>
          <w:sz w:val="22"/>
          <w:szCs w:val="22"/>
        </w:rPr>
      </w:pPr>
      <w:proofErr w:type="spellStart"/>
      <w:r w:rsidRPr="00904EB5">
        <w:rPr>
          <w:sz w:val="22"/>
          <w:szCs w:val="22"/>
        </w:rPr>
        <w:t>Acţionar</w:t>
      </w:r>
      <w:proofErr w:type="spellEnd"/>
      <w:r w:rsidRPr="00904EB5">
        <w:rPr>
          <w:sz w:val="22"/>
          <w:szCs w:val="22"/>
        </w:rPr>
        <w:t>____________________</w:t>
      </w:r>
      <w:r w:rsidR="00034C5E" w:rsidRPr="00904EB5">
        <w:rPr>
          <w:sz w:val="22"/>
          <w:szCs w:val="22"/>
        </w:rPr>
        <w:t xml:space="preserve"> </w:t>
      </w:r>
    </w:p>
    <w:sectPr w:rsidR="00034C5E" w:rsidRPr="00904EB5" w:rsidSect="00A8659F">
      <w:pgSz w:w="11907" w:h="16840" w:code="9"/>
      <w:pgMar w:top="360" w:right="1107" w:bottom="1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44B"/>
    <w:multiLevelType w:val="hybridMultilevel"/>
    <w:tmpl w:val="0914BA02"/>
    <w:lvl w:ilvl="0" w:tplc="CF72C8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F2CCA"/>
    <w:multiLevelType w:val="hybridMultilevel"/>
    <w:tmpl w:val="3B44E96C"/>
    <w:lvl w:ilvl="0" w:tplc="C2E20D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72469"/>
    <w:multiLevelType w:val="hybridMultilevel"/>
    <w:tmpl w:val="D6BC7BD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3445D4"/>
    <w:multiLevelType w:val="hybridMultilevel"/>
    <w:tmpl w:val="E4A42462"/>
    <w:lvl w:ilvl="0" w:tplc="A7EA6A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6C5D25"/>
    <w:multiLevelType w:val="hybridMultilevel"/>
    <w:tmpl w:val="BEC29DBE"/>
    <w:lvl w:ilvl="0" w:tplc="BC860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8C4F0B"/>
    <w:multiLevelType w:val="hybridMultilevel"/>
    <w:tmpl w:val="4EAEE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05162"/>
    <w:multiLevelType w:val="hybridMultilevel"/>
    <w:tmpl w:val="8DD21A2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FB4723A"/>
    <w:multiLevelType w:val="hybridMultilevel"/>
    <w:tmpl w:val="61486B0A"/>
    <w:lvl w:ilvl="0" w:tplc="AD4601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0C184F"/>
    <w:multiLevelType w:val="hybridMultilevel"/>
    <w:tmpl w:val="D62E3AF4"/>
    <w:lvl w:ilvl="0" w:tplc="A5EA817C">
      <w:start w:val="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3597E"/>
    <w:multiLevelType w:val="hybridMultilevel"/>
    <w:tmpl w:val="7A1AA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95D1F"/>
    <w:multiLevelType w:val="hybridMultilevel"/>
    <w:tmpl w:val="D0167974"/>
    <w:lvl w:ilvl="0" w:tplc="B044B3B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390F3F"/>
    <w:multiLevelType w:val="hybridMultilevel"/>
    <w:tmpl w:val="453A2B12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2">
    <w:nsid w:val="31C04F9B"/>
    <w:multiLevelType w:val="hybridMultilevel"/>
    <w:tmpl w:val="DB34DAFA"/>
    <w:lvl w:ilvl="0" w:tplc="FD72938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A41C2A"/>
    <w:multiLevelType w:val="hybridMultilevel"/>
    <w:tmpl w:val="4A96DF50"/>
    <w:lvl w:ilvl="0" w:tplc="359AB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2B61C9C" w:tentative="1">
      <w:start w:val="1"/>
      <w:numFmt w:val="lowerLetter"/>
      <w:lvlText w:val="%2."/>
      <w:lvlJc w:val="left"/>
      <w:pPr>
        <w:ind w:left="1440" w:hanging="360"/>
      </w:pPr>
    </w:lvl>
    <w:lvl w:ilvl="2" w:tplc="0276AC72" w:tentative="1">
      <w:start w:val="1"/>
      <w:numFmt w:val="lowerRoman"/>
      <w:lvlText w:val="%3."/>
      <w:lvlJc w:val="right"/>
      <w:pPr>
        <w:ind w:left="2160" w:hanging="180"/>
      </w:pPr>
    </w:lvl>
    <w:lvl w:ilvl="3" w:tplc="3A44B74A" w:tentative="1">
      <w:start w:val="1"/>
      <w:numFmt w:val="decimal"/>
      <w:lvlText w:val="%4."/>
      <w:lvlJc w:val="left"/>
      <w:pPr>
        <w:ind w:left="2880" w:hanging="360"/>
      </w:pPr>
    </w:lvl>
    <w:lvl w:ilvl="4" w:tplc="1B0C1CEE" w:tentative="1">
      <w:start w:val="1"/>
      <w:numFmt w:val="lowerLetter"/>
      <w:lvlText w:val="%5."/>
      <w:lvlJc w:val="left"/>
      <w:pPr>
        <w:ind w:left="3600" w:hanging="360"/>
      </w:pPr>
    </w:lvl>
    <w:lvl w:ilvl="5" w:tplc="338627D4" w:tentative="1">
      <w:start w:val="1"/>
      <w:numFmt w:val="lowerRoman"/>
      <w:lvlText w:val="%6."/>
      <w:lvlJc w:val="right"/>
      <w:pPr>
        <w:ind w:left="4320" w:hanging="180"/>
      </w:pPr>
    </w:lvl>
    <w:lvl w:ilvl="6" w:tplc="3A564204" w:tentative="1">
      <w:start w:val="1"/>
      <w:numFmt w:val="decimal"/>
      <w:lvlText w:val="%7."/>
      <w:lvlJc w:val="left"/>
      <w:pPr>
        <w:ind w:left="5040" w:hanging="360"/>
      </w:pPr>
    </w:lvl>
    <w:lvl w:ilvl="7" w:tplc="1E16AB0C" w:tentative="1">
      <w:start w:val="1"/>
      <w:numFmt w:val="lowerLetter"/>
      <w:lvlText w:val="%8."/>
      <w:lvlJc w:val="left"/>
      <w:pPr>
        <w:ind w:left="5760" w:hanging="360"/>
      </w:pPr>
    </w:lvl>
    <w:lvl w:ilvl="8" w:tplc="91A4C7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451E0"/>
    <w:multiLevelType w:val="hybridMultilevel"/>
    <w:tmpl w:val="A88C750E"/>
    <w:lvl w:ilvl="0" w:tplc="8D30D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82238AA" w:tentative="1">
      <w:start w:val="1"/>
      <w:numFmt w:val="lowerLetter"/>
      <w:lvlText w:val="%2."/>
      <w:lvlJc w:val="left"/>
      <w:pPr>
        <w:ind w:left="1440" w:hanging="360"/>
      </w:pPr>
    </w:lvl>
    <w:lvl w:ilvl="2" w:tplc="1B8C0860" w:tentative="1">
      <w:start w:val="1"/>
      <w:numFmt w:val="lowerRoman"/>
      <w:lvlText w:val="%3."/>
      <w:lvlJc w:val="right"/>
      <w:pPr>
        <w:ind w:left="2160" w:hanging="180"/>
      </w:pPr>
    </w:lvl>
    <w:lvl w:ilvl="3" w:tplc="9740DF2E" w:tentative="1">
      <w:start w:val="1"/>
      <w:numFmt w:val="decimal"/>
      <w:lvlText w:val="%4."/>
      <w:lvlJc w:val="left"/>
      <w:pPr>
        <w:ind w:left="2880" w:hanging="360"/>
      </w:pPr>
    </w:lvl>
    <w:lvl w:ilvl="4" w:tplc="9F9805FE" w:tentative="1">
      <w:start w:val="1"/>
      <w:numFmt w:val="lowerLetter"/>
      <w:lvlText w:val="%5."/>
      <w:lvlJc w:val="left"/>
      <w:pPr>
        <w:ind w:left="3600" w:hanging="360"/>
      </w:pPr>
    </w:lvl>
    <w:lvl w:ilvl="5" w:tplc="4C06052C" w:tentative="1">
      <w:start w:val="1"/>
      <w:numFmt w:val="lowerRoman"/>
      <w:lvlText w:val="%6."/>
      <w:lvlJc w:val="right"/>
      <w:pPr>
        <w:ind w:left="4320" w:hanging="180"/>
      </w:pPr>
    </w:lvl>
    <w:lvl w:ilvl="6" w:tplc="A10E255E" w:tentative="1">
      <w:start w:val="1"/>
      <w:numFmt w:val="decimal"/>
      <w:lvlText w:val="%7."/>
      <w:lvlJc w:val="left"/>
      <w:pPr>
        <w:ind w:left="5040" w:hanging="360"/>
      </w:pPr>
    </w:lvl>
    <w:lvl w:ilvl="7" w:tplc="EF90E702" w:tentative="1">
      <w:start w:val="1"/>
      <w:numFmt w:val="lowerLetter"/>
      <w:lvlText w:val="%8."/>
      <w:lvlJc w:val="left"/>
      <w:pPr>
        <w:ind w:left="5760" w:hanging="360"/>
      </w:pPr>
    </w:lvl>
    <w:lvl w:ilvl="8" w:tplc="B49692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892CE2"/>
    <w:multiLevelType w:val="hybridMultilevel"/>
    <w:tmpl w:val="DBD05C3C"/>
    <w:lvl w:ilvl="0" w:tplc="2316668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D9F0526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194405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B2E729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3604A4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CF6A93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11E177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6C7CD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1CA5AF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4C322C5"/>
    <w:multiLevelType w:val="hybridMultilevel"/>
    <w:tmpl w:val="CE484FB6"/>
    <w:lvl w:ilvl="0" w:tplc="4326634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72B3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F027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6A1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7A23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C8E7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584E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EC64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0412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108EF"/>
    <w:multiLevelType w:val="hybridMultilevel"/>
    <w:tmpl w:val="D0B425C6"/>
    <w:lvl w:ilvl="0" w:tplc="558AFB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76A992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48830C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19CBBF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CA06AB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D30351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79C676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284E7F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E6213C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D587CAB"/>
    <w:multiLevelType w:val="hybridMultilevel"/>
    <w:tmpl w:val="FA6C8944"/>
    <w:lvl w:ilvl="0" w:tplc="5742066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F047E6"/>
    <w:multiLevelType w:val="hybridMultilevel"/>
    <w:tmpl w:val="F28EE436"/>
    <w:lvl w:ilvl="0" w:tplc="E716C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F4E8F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F600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3269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0F5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ECB3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EA4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235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9EDD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787446"/>
    <w:multiLevelType w:val="hybridMultilevel"/>
    <w:tmpl w:val="CDBAEF2E"/>
    <w:lvl w:ilvl="0" w:tplc="BBB0BE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AD3A1FE8" w:tentative="1">
      <w:start w:val="1"/>
      <w:numFmt w:val="lowerLetter"/>
      <w:lvlText w:val="%2."/>
      <w:lvlJc w:val="left"/>
      <w:pPr>
        <w:ind w:left="2160" w:hanging="360"/>
      </w:pPr>
    </w:lvl>
    <w:lvl w:ilvl="2" w:tplc="65CCCE22" w:tentative="1">
      <w:start w:val="1"/>
      <w:numFmt w:val="lowerRoman"/>
      <w:lvlText w:val="%3."/>
      <w:lvlJc w:val="right"/>
      <w:pPr>
        <w:ind w:left="2880" w:hanging="180"/>
      </w:pPr>
    </w:lvl>
    <w:lvl w:ilvl="3" w:tplc="97CE38BA" w:tentative="1">
      <w:start w:val="1"/>
      <w:numFmt w:val="decimal"/>
      <w:lvlText w:val="%4."/>
      <w:lvlJc w:val="left"/>
      <w:pPr>
        <w:ind w:left="3600" w:hanging="360"/>
      </w:pPr>
    </w:lvl>
    <w:lvl w:ilvl="4" w:tplc="A9780394" w:tentative="1">
      <w:start w:val="1"/>
      <w:numFmt w:val="lowerLetter"/>
      <w:lvlText w:val="%5."/>
      <w:lvlJc w:val="left"/>
      <w:pPr>
        <w:ind w:left="4320" w:hanging="360"/>
      </w:pPr>
    </w:lvl>
    <w:lvl w:ilvl="5" w:tplc="8F9A85E6" w:tentative="1">
      <w:start w:val="1"/>
      <w:numFmt w:val="lowerRoman"/>
      <w:lvlText w:val="%6."/>
      <w:lvlJc w:val="right"/>
      <w:pPr>
        <w:ind w:left="5040" w:hanging="180"/>
      </w:pPr>
    </w:lvl>
    <w:lvl w:ilvl="6" w:tplc="3C9821C6" w:tentative="1">
      <w:start w:val="1"/>
      <w:numFmt w:val="decimal"/>
      <w:lvlText w:val="%7."/>
      <w:lvlJc w:val="left"/>
      <w:pPr>
        <w:ind w:left="5760" w:hanging="360"/>
      </w:pPr>
    </w:lvl>
    <w:lvl w:ilvl="7" w:tplc="268AF80E" w:tentative="1">
      <w:start w:val="1"/>
      <w:numFmt w:val="lowerLetter"/>
      <w:lvlText w:val="%8."/>
      <w:lvlJc w:val="left"/>
      <w:pPr>
        <w:ind w:left="6480" w:hanging="360"/>
      </w:pPr>
    </w:lvl>
    <w:lvl w:ilvl="8" w:tplc="EDF8FE5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2494D3B"/>
    <w:multiLevelType w:val="hybridMultilevel"/>
    <w:tmpl w:val="2B0E3D0E"/>
    <w:lvl w:ilvl="0" w:tplc="136673C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B326E4"/>
    <w:multiLevelType w:val="hybridMultilevel"/>
    <w:tmpl w:val="8F46DDC4"/>
    <w:lvl w:ilvl="0" w:tplc="9B0A3C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E0A45F5"/>
    <w:multiLevelType w:val="hybridMultilevel"/>
    <w:tmpl w:val="F104D65E"/>
    <w:lvl w:ilvl="0" w:tplc="040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893C2D"/>
    <w:multiLevelType w:val="hybridMultilevel"/>
    <w:tmpl w:val="6D664956"/>
    <w:lvl w:ilvl="0" w:tplc="B6EAA0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EF5F3C"/>
    <w:multiLevelType w:val="hybridMultilevel"/>
    <w:tmpl w:val="87D0E1E0"/>
    <w:lvl w:ilvl="0" w:tplc="9C446568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D619EA"/>
    <w:multiLevelType w:val="hybridMultilevel"/>
    <w:tmpl w:val="F78EC722"/>
    <w:lvl w:ilvl="0" w:tplc="40B4AE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520" w:hanging="360"/>
      </w:pPr>
    </w:lvl>
    <w:lvl w:ilvl="2" w:tplc="04090005" w:tentative="1">
      <w:start w:val="1"/>
      <w:numFmt w:val="lowerRoman"/>
      <w:lvlText w:val="%3."/>
      <w:lvlJc w:val="right"/>
      <w:pPr>
        <w:ind w:left="3240" w:hanging="180"/>
      </w:pPr>
    </w:lvl>
    <w:lvl w:ilvl="3" w:tplc="04090001" w:tentative="1">
      <w:start w:val="1"/>
      <w:numFmt w:val="decimal"/>
      <w:lvlText w:val="%4."/>
      <w:lvlJc w:val="left"/>
      <w:pPr>
        <w:ind w:left="3960" w:hanging="360"/>
      </w:pPr>
    </w:lvl>
    <w:lvl w:ilvl="4" w:tplc="04090003" w:tentative="1">
      <w:start w:val="1"/>
      <w:numFmt w:val="lowerLetter"/>
      <w:lvlText w:val="%5."/>
      <w:lvlJc w:val="left"/>
      <w:pPr>
        <w:ind w:left="4680" w:hanging="360"/>
      </w:pPr>
    </w:lvl>
    <w:lvl w:ilvl="5" w:tplc="04090005" w:tentative="1">
      <w:start w:val="1"/>
      <w:numFmt w:val="lowerRoman"/>
      <w:lvlText w:val="%6."/>
      <w:lvlJc w:val="right"/>
      <w:pPr>
        <w:ind w:left="5400" w:hanging="180"/>
      </w:pPr>
    </w:lvl>
    <w:lvl w:ilvl="6" w:tplc="04090001" w:tentative="1">
      <w:start w:val="1"/>
      <w:numFmt w:val="decimal"/>
      <w:lvlText w:val="%7."/>
      <w:lvlJc w:val="left"/>
      <w:pPr>
        <w:ind w:left="6120" w:hanging="360"/>
      </w:pPr>
    </w:lvl>
    <w:lvl w:ilvl="7" w:tplc="04090003" w:tentative="1">
      <w:start w:val="1"/>
      <w:numFmt w:val="lowerLetter"/>
      <w:lvlText w:val="%8."/>
      <w:lvlJc w:val="left"/>
      <w:pPr>
        <w:ind w:left="6840" w:hanging="360"/>
      </w:pPr>
    </w:lvl>
    <w:lvl w:ilvl="8" w:tplc="04090005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64D2B43"/>
    <w:multiLevelType w:val="hybridMultilevel"/>
    <w:tmpl w:val="CF94DEA8"/>
    <w:lvl w:ilvl="0" w:tplc="7F125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3F6519"/>
    <w:multiLevelType w:val="hybridMultilevel"/>
    <w:tmpl w:val="A47EF278"/>
    <w:lvl w:ilvl="0" w:tplc="2012C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711FA5"/>
    <w:multiLevelType w:val="hybridMultilevel"/>
    <w:tmpl w:val="49CA5E4E"/>
    <w:lvl w:ilvl="0" w:tplc="0409000F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CAE67D9"/>
    <w:multiLevelType w:val="hybridMultilevel"/>
    <w:tmpl w:val="64B60040"/>
    <w:lvl w:ilvl="0" w:tplc="030E77BA">
      <w:numFmt w:val="bullet"/>
      <w:lvlText w:val="-"/>
      <w:lvlJc w:val="left"/>
      <w:pPr>
        <w:ind w:left="-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31">
    <w:nsid w:val="7D630D1B"/>
    <w:multiLevelType w:val="hybridMultilevel"/>
    <w:tmpl w:val="074C64FE"/>
    <w:lvl w:ilvl="0" w:tplc="04090001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FE71128"/>
    <w:multiLevelType w:val="hybridMultilevel"/>
    <w:tmpl w:val="58ECE200"/>
    <w:lvl w:ilvl="0" w:tplc="1E24B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32"/>
  </w:num>
  <w:num w:numId="4">
    <w:abstractNumId w:val="24"/>
  </w:num>
  <w:num w:numId="5">
    <w:abstractNumId w:val="29"/>
  </w:num>
  <w:num w:numId="6">
    <w:abstractNumId w:val="0"/>
  </w:num>
  <w:num w:numId="7">
    <w:abstractNumId w:val="12"/>
  </w:num>
  <w:num w:numId="8">
    <w:abstractNumId w:val="9"/>
  </w:num>
  <w:num w:numId="9">
    <w:abstractNumId w:val="19"/>
  </w:num>
  <w:num w:numId="10">
    <w:abstractNumId w:val="30"/>
  </w:num>
  <w:num w:numId="11">
    <w:abstractNumId w:val="5"/>
  </w:num>
  <w:num w:numId="12">
    <w:abstractNumId w:val="25"/>
  </w:num>
  <w:num w:numId="13">
    <w:abstractNumId w:val="28"/>
  </w:num>
  <w:num w:numId="14">
    <w:abstractNumId w:val="22"/>
  </w:num>
  <w:num w:numId="15">
    <w:abstractNumId w:val="7"/>
  </w:num>
  <w:num w:numId="16">
    <w:abstractNumId w:val="4"/>
  </w:num>
  <w:num w:numId="17">
    <w:abstractNumId w:val="26"/>
  </w:num>
  <w:num w:numId="18">
    <w:abstractNumId w:val="8"/>
  </w:num>
  <w:num w:numId="19">
    <w:abstractNumId w:val="17"/>
  </w:num>
  <w:num w:numId="20">
    <w:abstractNumId w:val="23"/>
  </w:num>
  <w:num w:numId="21">
    <w:abstractNumId w:val="1"/>
  </w:num>
  <w:num w:numId="22">
    <w:abstractNumId w:val="14"/>
  </w:num>
  <w:num w:numId="23">
    <w:abstractNumId w:val="10"/>
  </w:num>
  <w:num w:numId="24">
    <w:abstractNumId w:val="13"/>
  </w:num>
  <w:num w:numId="25">
    <w:abstractNumId w:val="15"/>
  </w:num>
  <w:num w:numId="26">
    <w:abstractNumId w:val="31"/>
  </w:num>
  <w:num w:numId="27">
    <w:abstractNumId w:val="20"/>
  </w:num>
  <w:num w:numId="28">
    <w:abstractNumId w:val="6"/>
  </w:num>
  <w:num w:numId="29">
    <w:abstractNumId w:val="2"/>
  </w:num>
  <w:num w:numId="30">
    <w:abstractNumId w:val="3"/>
  </w:num>
  <w:num w:numId="31">
    <w:abstractNumId w:val="27"/>
  </w:num>
  <w:num w:numId="32">
    <w:abstractNumId w:val="21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7C45A1"/>
    <w:rsid w:val="000003E7"/>
    <w:rsid w:val="000008C7"/>
    <w:rsid w:val="00003451"/>
    <w:rsid w:val="000045D0"/>
    <w:rsid w:val="0000539A"/>
    <w:rsid w:val="0000634F"/>
    <w:rsid w:val="00023D3D"/>
    <w:rsid w:val="00031897"/>
    <w:rsid w:val="00034C5E"/>
    <w:rsid w:val="00037205"/>
    <w:rsid w:val="00040154"/>
    <w:rsid w:val="00041A8F"/>
    <w:rsid w:val="00043600"/>
    <w:rsid w:val="00051A72"/>
    <w:rsid w:val="00053F3A"/>
    <w:rsid w:val="000674CE"/>
    <w:rsid w:val="00072ED5"/>
    <w:rsid w:val="000769B8"/>
    <w:rsid w:val="00091B2A"/>
    <w:rsid w:val="000A0CFC"/>
    <w:rsid w:val="000A580F"/>
    <w:rsid w:val="000B2F65"/>
    <w:rsid w:val="000C2AE6"/>
    <w:rsid w:val="000C4666"/>
    <w:rsid w:val="000D3582"/>
    <w:rsid w:val="000F7AED"/>
    <w:rsid w:val="001149D0"/>
    <w:rsid w:val="001150AF"/>
    <w:rsid w:val="0011524B"/>
    <w:rsid w:val="001159E1"/>
    <w:rsid w:val="00121A4E"/>
    <w:rsid w:val="00123DD9"/>
    <w:rsid w:val="00124B13"/>
    <w:rsid w:val="00125B6A"/>
    <w:rsid w:val="00127270"/>
    <w:rsid w:val="00136785"/>
    <w:rsid w:val="00142630"/>
    <w:rsid w:val="00142A29"/>
    <w:rsid w:val="001450F9"/>
    <w:rsid w:val="00147B9C"/>
    <w:rsid w:val="0015054B"/>
    <w:rsid w:val="00152A70"/>
    <w:rsid w:val="00156B4B"/>
    <w:rsid w:val="00167E4A"/>
    <w:rsid w:val="00172794"/>
    <w:rsid w:val="001738B7"/>
    <w:rsid w:val="001761C5"/>
    <w:rsid w:val="001811DF"/>
    <w:rsid w:val="00182192"/>
    <w:rsid w:val="00182DCD"/>
    <w:rsid w:val="00183A0B"/>
    <w:rsid w:val="001865FE"/>
    <w:rsid w:val="00192F67"/>
    <w:rsid w:val="001A7253"/>
    <w:rsid w:val="001C6A63"/>
    <w:rsid w:val="001E0511"/>
    <w:rsid w:val="001E1041"/>
    <w:rsid w:val="001E4584"/>
    <w:rsid w:val="001F3569"/>
    <w:rsid w:val="00202D8C"/>
    <w:rsid w:val="00206BDB"/>
    <w:rsid w:val="0021118F"/>
    <w:rsid w:val="00214627"/>
    <w:rsid w:val="0021611B"/>
    <w:rsid w:val="002226F0"/>
    <w:rsid w:val="00222C5A"/>
    <w:rsid w:val="002238BC"/>
    <w:rsid w:val="00225557"/>
    <w:rsid w:val="00225788"/>
    <w:rsid w:val="00226F8A"/>
    <w:rsid w:val="00235EED"/>
    <w:rsid w:val="00244F73"/>
    <w:rsid w:val="0025395F"/>
    <w:rsid w:val="002617AF"/>
    <w:rsid w:val="002617E2"/>
    <w:rsid w:val="00276489"/>
    <w:rsid w:val="002819AB"/>
    <w:rsid w:val="00295D8C"/>
    <w:rsid w:val="002A6944"/>
    <w:rsid w:val="002B282F"/>
    <w:rsid w:val="002C439F"/>
    <w:rsid w:val="002C45CC"/>
    <w:rsid w:val="002E344C"/>
    <w:rsid w:val="00301BAA"/>
    <w:rsid w:val="00302209"/>
    <w:rsid w:val="003275B6"/>
    <w:rsid w:val="00332F9C"/>
    <w:rsid w:val="00342CA5"/>
    <w:rsid w:val="0034432F"/>
    <w:rsid w:val="00350552"/>
    <w:rsid w:val="00357138"/>
    <w:rsid w:val="00371EBE"/>
    <w:rsid w:val="0039538B"/>
    <w:rsid w:val="00396AB2"/>
    <w:rsid w:val="00397158"/>
    <w:rsid w:val="003A31BD"/>
    <w:rsid w:val="003A34AE"/>
    <w:rsid w:val="003A7293"/>
    <w:rsid w:val="003A7D60"/>
    <w:rsid w:val="003B0239"/>
    <w:rsid w:val="003B4EF8"/>
    <w:rsid w:val="003B701A"/>
    <w:rsid w:val="003C12DB"/>
    <w:rsid w:val="003C3993"/>
    <w:rsid w:val="003C7822"/>
    <w:rsid w:val="003D6C3E"/>
    <w:rsid w:val="003F130C"/>
    <w:rsid w:val="003F452C"/>
    <w:rsid w:val="003F7DB2"/>
    <w:rsid w:val="00405395"/>
    <w:rsid w:val="00406551"/>
    <w:rsid w:val="0040703F"/>
    <w:rsid w:val="00410BD9"/>
    <w:rsid w:val="0041574D"/>
    <w:rsid w:val="0041745B"/>
    <w:rsid w:val="00417BA4"/>
    <w:rsid w:val="0042294D"/>
    <w:rsid w:val="004236A9"/>
    <w:rsid w:val="004270D8"/>
    <w:rsid w:val="00431155"/>
    <w:rsid w:val="00450209"/>
    <w:rsid w:val="004521F8"/>
    <w:rsid w:val="00457F96"/>
    <w:rsid w:val="00481074"/>
    <w:rsid w:val="00495A43"/>
    <w:rsid w:val="004969F9"/>
    <w:rsid w:val="004A7A9C"/>
    <w:rsid w:val="004C0600"/>
    <w:rsid w:val="004C2514"/>
    <w:rsid w:val="004C265B"/>
    <w:rsid w:val="004D0815"/>
    <w:rsid w:val="004D11C8"/>
    <w:rsid w:val="004F1BDA"/>
    <w:rsid w:val="004F2E11"/>
    <w:rsid w:val="004F686C"/>
    <w:rsid w:val="004F70AF"/>
    <w:rsid w:val="0050167C"/>
    <w:rsid w:val="00501CA1"/>
    <w:rsid w:val="00504CA7"/>
    <w:rsid w:val="005075B9"/>
    <w:rsid w:val="00516A9B"/>
    <w:rsid w:val="005229D4"/>
    <w:rsid w:val="005265F6"/>
    <w:rsid w:val="00547423"/>
    <w:rsid w:val="00552616"/>
    <w:rsid w:val="00561DFD"/>
    <w:rsid w:val="00584104"/>
    <w:rsid w:val="00586D90"/>
    <w:rsid w:val="005B3D58"/>
    <w:rsid w:val="005B6755"/>
    <w:rsid w:val="005C2347"/>
    <w:rsid w:val="005C3A79"/>
    <w:rsid w:val="005C4670"/>
    <w:rsid w:val="005C5900"/>
    <w:rsid w:val="005E1C70"/>
    <w:rsid w:val="005E5F93"/>
    <w:rsid w:val="0060254F"/>
    <w:rsid w:val="00605898"/>
    <w:rsid w:val="006078B5"/>
    <w:rsid w:val="00611BE7"/>
    <w:rsid w:val="00621543"/>
    <w:rsid w:val="00621A67"/>
    <w:rsid w:val="00630615"/>
    <w:rsid w:val="006369D8"/>
    <w:rsid w:val="00651E58"/>
    <w:rsid w:val="00662D32"/>
    <w:rsid w:val="00667EBB"/>
    <w:rsid w:val="00680E1B"/>
    <w:rsid w:val="006828EF"/>
    <w:rsid w:val="006851E5"/>
    <w:rsid w:val="0069063F"/>
    <w:rsid w:val="00690D12"/>
    <w:rsid w:val="00693EAD"/>
    <w:rsid w:val="006951C1"/>
    <w:rsid w:val="00696BAB"/>
    <w:rsid w:val="00696FAF"/>
    <w:rsid w:val="00697010"/>
    <w:rsid w:val="006A32B8"/>
    <w:rsid w:val="006B0025"/>
    <w:rsid w:val="006C1271"/>
    <w:rsid w:val="006C1D62"/>
    <w:rsid w:val="006C3978"/>
    <w:rsid w:val="006C6DE4"/>
    <w:rsid w:val="006D3904"/>
    <w:rsid w:val="006E07F7"/>
    <w:rsid w:val="006F34A2"/>
    <w:rsid w:val="006F46C3"/>
    <w:rsid w:val="006F683C"/>
    <w:rsid w:val="0071562B"/>
    <w:rsid w:val="007211E9"/>
    <w:rsid w:val="00725F7E"/>
    <w:rsid w:val="0073081C"/>
    <w:rsid w:val="0073146D"/>
    <w:rsid w:val="007355CD"/>
    <w:rsid w:val="0074028B"/>
    <w:rsid w:val="007416F8"/>
    <w:rsid w:val="00746611"/>
    <w:rsid w:val="00752F01"/>
    <w:rsid w:val="007630E6"/>
    <w:rsid w:val="007A1AB0"/>
    <w:rsid w:val="007A1DAE"/>
    <w:rsid w:val="007B0D1A"/>
    <w:rsid w:val="007B4D02"/>
    <w:rsid w:val="007C27D8"/>
    <w:rsid w:val="007C3EDE"/>
    <w:rsid w:val="007C45A1"/>
    <w:rsid w:val="007C4D90"/>
    <w:rsid w:val="007C5E5F"/>
    <w:rsid w:val="007D0EA9"/>
    <w:rsid w:val="007E165B"/>
    <w:rsid w:val="007E1E78"/>
    <w:rsid w:val="007E20FC"/>
    <w:rsid w:val="007E317B"/>
    <w:rsid w:val="007F0FCD"/>
    <w:rsid w:val="007F1158"/>
    <w:rsid w:val="00803948"/>
    <w:rsid w:val="00807855"/>
    <w:rsid w:val="00831129"/>
    <w:rsid w:val="00831C3D"/>
    <w:rsid w:val="00834226"/>
    <w:rsid w:val="00847AE6"/>
    <w:rsid w:val="0085185F"/>
    <w:rsid w:val="00860BB1"/>
    <w:rsid w:val="00874070"/>
    <w:rsid w:val="00884CD2"/>
    <w:rsid w:val="00897D72"/>
    <w:rsid w:val="008A58A9"/>
    <w:rsid w:val="008B3EB9"/>
    <w:rsid w:val="008D6222"/>
    <w:rsid w:val="008D7D24"/>
    <w:rsid w:val="008E0244"/>
    <w:rsid w:val="008E2272"/>
    <w:rsid w:val="008E2764"/>
    <w:rsid w:val="008E3BB3"/>
    <w:rsid w:val="008F0BA1"/>
    <w:rsid w:val="008F23F7"/>
    <w:rsid w:val="0090071B"/>
    <w:rsid w:val="00901B85"/>
    <w:rsid w:val="00904128"/>
    <w:rsid w:val="00904EB5"/>
    <w:rsid w:val="00906112"/>
    <w:rsid w:val="00923BC1"/>
    <w:rsid w:val="00934772"/>
    <w:rsid w:val="00946E9C"/>
    <w:rsid w:val="0096322A"/>
    <w:rsid w:val="0097425E"/>
    <w:rsid w:val="00975F81"/>
    <w:rsid w:val="009803E1"/>
    <w:rsid w:val="00986767"/>
    <w:rsid w:val="0098739B"/>
    <w:rsid w:val="00990ECC"/>
    <w:rsid w:val="00995B8C"/>
    <w:rsid w:val="009B588E"/>
    <w:rsid w:val="009C212A"/>
    <w:rsid w:val="009C3684"/>
    <w:rsid w:val="009D2AA2"/>
    <w:rsid w:val="009D2DF0"/>
    <w:rsid w:val="009D47BE"/>
    <w:rsid w:val="009E6EB6"/>
    <w:rsid w:val="009F235E"/>
    <w:rsid w:val="009F4D6A"/>
    <w:rsid w:val="00A10366"/>
    <w:rsid w:val="00A15B85"/>
    <w:rsid w:val="00A36CD5"/>
    <w:rsid w:val="00A40C60"/>
    <w:rsid w:val="00A455D7"/>
    <w:rsid w:val="00A52B7C"/>
    <w:rsid w:val="00A55805"/>
    <w:rsid w:val="00A75935"/>
    <w:rsid w:val="00A75E95"/>
    <w:rsid w:val="00A83A6D"/>
    <w:rsid w:val="00A8659F"/>
    <w:rsid w:val="00A95C3E"/>
    <w:rsid w:val="00A95F2A"/>
    <w:rsid w:val="00AA289F"/>
    <w:rsid w:val="00AA30B9"/>
    <w:rsid w:val="00AA6187"/>
    <w:rsid w:val="00AB1C74"/>
    <w:rsid w:val="00AB1E68"/>
    <w:rsid w:val="00AC050F"/>
    <w:rsid w:val="00AC071A"/>
    <w:rsid w:val="00AC13DA"/>
    <w:rsid w:val="00AC5226"/>
    <w:rsid w:val="00AD2733"/>
    <w:rsid w:val="00AD5B06"/>
    <w:rsid w:val="00AE0BCF"/>
    <w:rsid w:val="00AE35CD"/>
    <w:rsid w:val="00AE35D7"/>
    <w:rsid w:val="00AE4BFD"/>
    <w:rsid w:val="00AF09F6"/>
    <w:rsid w:val="00AF0BF4"/>
    <w:rsid w:val="00B040E0"/>
    <w:rsid w:val="00B10B1C"/>
    <w:rsid w:val="00B11763"/>
    <w:rsid w:val="00B21708"/>
    <w:rsid w:val="00B24AA3"/>
    <w:rsid w:val="00B256D5"/>
    <w:rsid w:val="00B26C6B"/>
    <w:rsid w:val="00B27EE8"/>
    <w:rsid w:val="00B32E74"/>
    <w:rsid w:val="00B36083"/>
    <w:rsid w:val="00B441C9"/>
    <w:rsid w:val="00B479CD"/>
    <w:rsid w:val="00B47D64"/>
    <w:rsid w:val="00B55578"/>
    <w:rsid w:val="00B60A66"/>
    <w:rsid w:val="00B77FC1"/>
    <w:rsid w:val="00B83DD6"/>
    <w:rsid w:val="00B865B9"/>
    <w:rsid w:val="00B877DB"/>
    <w:rsid w:val="00B91B89"/>
    <w:rsid w:val="00B946A3"/>
    <w:rsid w:val="00BA35B1"/>
    <w:rsid w:val="00BA614D"/>
    <w:rsid w:val="00BB3898"/>
    <w:rsid w:val="00BD6370"/>
    <w:rsid w:val="00BF76F1"/>
    <w:rsid w:val="00C05E0A"/>
    <w:rsid w:val="00C1484F"/>
    <w:rsid w:val="00C2051E"/>
    <w:rsid w:val="00C406AB"/>
    <w:rsid w:val="00C44DB5"/>
    <w:rsid w:val="00C57D69"/>
    <w:rsid w:val="00C65AC5"/>
    <w:rsid w:val="00C667F7"/>
    <w:rsid w:val="00C76A48"/>
    <w:rsid w:val="00C77643"/>
    <w:rsid w:val="00C9521E"/>
    <w:rsid w:val="00C95BBB"/>
    <w:rsid w:val="00CA1555"/>
    <w:rsid w:val="00CB3E6D"/>
    <w:rsid w:val="00CB6FF2"/>
    <w:rsid w:val="00CD5C31"/>
    <w:rsid w:val="00CD687A"/>
    <w:rsid w:val="00CD75E8"/>
    <w:rsid w:val="00CE18AA"/>
    <w:rsid w:val="00CE3B65"/>
    <w:rsid w:val="00CF495C"/>
    <w:rsid w:val="00CF4AAD"/>
    <w:rsid w:val="00CF5C0E"/>
    <w:rsid w:val="00D00FF6"/>
    <w:rsid w:val="00D03873"/>
    <w:rsid w:val="00D118E9"/>
    <w:rsid w:val="00D177EC"/>
    <w:rsid w:val="00D24F48"/>
    <w:rsid w:val="00D265BD"/>
    <w:rsid w:val="00D33CCE"/>
    <w:rsid w:val="00D37CF4"/>
    <w:rsid w:val="00D563F3"/>
    <w:rsid w:val="00D568ED"/>
    <w:rsid w:val="00D60C67"/>
    <w:rsid w:val="00D66DF8"/>
    <w:rsid w:val="00D7528B"/>
    <w:rsid w:val="00D762CB"/>
    <w:rsid w:val="00D76CC6"/>
    <w:rsid w:val="00D77AF5"/>
    <w:rsid w:val="00D80258"/>
    <w:rsid w:val="00D950A0"/>
    <w:rsid w:val="00D952AA"/>
    <w:rsid w:val="00DA1BC8"/>
    <w:rsid w:val="00DA211F"/>
    <w:rsid w:val="00DA50F0"/>
    <w:rsid w:val="00DA6A12"/>
    <w:rsid w:val="00DB06D2"/>
    <w:rsid w:val="00DB4669"/>
    <w:rsid w:val="00DB7267"/>
    <w:rsid w:val="00DE2034"/>
    <w:rsid w:val="00E01B74"/>
    <w:rsid w:val="00E028D3"/>
    <w:rsid w:val="00E06BB5"/>
    <w:rsid w:val="00E15EF1"/>
    <w:rsid w:val="00E21591"/>
    <w:rsid w:val="00E35F5B"/>
    <w:rsid w:val="00E41A89"/>
    <w:rsid w:val="00E423C7"/>
    <w:rsid w:val="00E5033E"/>
    <w:rsid w:val="00E50C9D"/>
    <w:rsid w:val="00E55AAC"/>
    <w:rsid w:val="00E60170"/>
    <w:rsid w:val="00E62966"/>
    <w:rsid w:val="00E753B4"/>
    <w:rsid w:val="00E860AA"/>
    <w:rsid w:val="00E92DE7"/>
    <w:rsid w:val="00E95610"/>
    <w:rsid w:val="00EA7C90"/>
    <w:rsid w:val="00EB028A"/>
    <w:rsid w:val="00EC4346"/>
    <w:rsid w:val="00ED62E7"/>
    <w:rsid w:val="00ED7246"/>
    <w:rsid w:val="00EE6C5B"/>
    <w:rsid w:val="00F1188A"/>
    <w:rsid w:val="00F41E38"/>
    <w:rsid w:val="00F432C5"/>
    <w:rsid w:val="00F5579B"/>
    <w:rsid w:val="00F613FF"/>
    <w:rsid w:val="00F61781"/>
    <w:rsid w:val="00F628BE"/>
    <w:rsid w:val="00F705D2"/>
    <w:rsid w:val="00F84829"/>
    <w:rsid w:val="00F90147"/>
    <w:rsid w:val="00F9445F"/>
    <w:rsid w:val="00FA4F96"/>
    <w:rsid w:val="00FB67F1"/>
    <w:rsid w:val="00FC19DB"/>
    <w:rsid w:val="00FC4CAE"/>
    <w:rsid w:val="00FC5E47"/>
    <w:rsid w:val="00FF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2514"/>
  </w:style>
  <w:style w:type="paragraph" w:styleId="Heading1">
    <w:name w:val="heading 1"/>
    <w:basedOn w:val="Normal"/>
    <w:next w:val="Normal"/>
    <w:link w:val="Heading1Char"/>
    <w:qFormat/>
    <w:rsid w:val="00156B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4C2514"/>
    <w:pPr>
      <w:keepNext/>
      <w:jc w:val="center"/>
      <w:outlineLvl w:val="1"/>
    </w:pPr>
    <w:rPr>
      <w:rFonts w:ascii="Arial" w:hAnsi="Arial"/>
      <w:kern w:val="4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25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EE6C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65A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61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56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8617D-CE80-4136-80BA-C524B97A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COMCM</Company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Remus Boranda</cp:lastModifiedBy>
  <cp:revision>23</cp:revision>
  <cp:lastPrinted>2010-03-29T10:33:00Z</cp:lastPrinted>
  <dcterms:created xsi:type="dcterms:W3CDTF">2010-03-29T11:40:00Z</dcterms:created>
  <dcterms:modified xsi:type="dcterms:W3CDTF">2011-09-13T12:21:00Z</dcterms:modified>
</cp:coreProperties>
</file>